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4E34CD1E" w:rsidR="005B2A92" w:rsidRDefault="3FD36064" w:rsidP="006666CF">
      <w:pPr>
        <w:pStyle w:val="Heading1"/>
        <w:spacing w:after="160"/>
      </w:pPr>
      <w:bookmarkStart w:id="0" w:name="_Toc133236145"/>
      <w:bookmarkStart w:id="1" w:name="_Toc133236171"/>
      <w:bookmarkStart w:id="2" w:name="_Toc164798165"/>
      <w:r>
        <w:t>Insurance tax</w:t>
      </w:r>
    </w:p>
    <w:p w14:paraId="4943E9E0" w14:textId="4D3003E4" w:rsidR="00A5102B" w:rsidRPr="00203A3C" w:rsidRDefault="00C53513" w:rsidP="00C14A38">
      <w:pPr>
        <w:pStyle w:val="Heading2"/>
      </w:pPr>
      <w:r w:rsidRPr="00203A3C">
        <w:t xml:space="preserve">Overview </w:t>
      </w:r>
      <w:bookmarkEnd w:id="0"/>
      <w:bookmarkEnd w:id="1"/>
      <w:bookmarkEnd w:id="2"/>
    </w:p>
    <w:p w14:paraId="4B85DC94" w14:textId="46715A1F" w:rsidR="00AB129A" w:rsidRPr="00FB7706" w:rsidRDefault="00AB129A" w:rsidP="0048657E">
      <w:pPr>
        <w:pStyle w:val="CGC2025ParaNumbers"/>
      </w:pPr>
      <w:r w:rsidRPr="0048657E">
        <w:t>The</w:t>
      </w:r>
      <w:r>
        <w:t xml:space="preserve"> </w:t>
      </w:r>
      <w:r w:rsidR="00DF7B59">
        <w:t xml:space="preserve">insurance </w:t>
      </w:r>
      <w:r w:rsidR="00E62537">
        <w:t>tax assessment</w:t>
      </w:r>
      <w:r>
        <w:t xml:space="preserve"> covers </w:t>
      </w:r>
      <w:r w:rsidR="00552B01" w:rsidRPr="00D002C4">
        <w:t xml:space="preserve">state and territory (state) </w:t>
      </w:r>
      <w:r>
        <w:t xml:space="preserve">revenue from </w:t>
      </w:r>
      <w:r w:rsidR="006F07E0" w:rsidRPr="00FB7706">
        <w:t xml:space="preserve">duties levied on the premiums paid for </w:t>
      </w:r>
      <w:r w:rsidR="00E62537" w:rsidRPr="00FB7706">
        <w:t>a range of insurance products. Insurance tax</w:t>
      </w:r>
      <w:r w:rsidR="0069188D" w:rsidRPr="00FB7706">
        <w:t xml:space="preserve"> is generally collected from insurance companies but passed onto consumers.</w:t>
      </w:r>
    </w:p>
    <w:p w14:paraId="66898A00" w14:textId="5F2C41B9" w:rsidR="00981678" w:rsidRPr="00FB7706" w:rsidRDefault="00981678" w:rsidP="00AA2E97">
      <w:pPr>
        <w:pStyle w:val="CGC2025ParaNumbers"/>
      </w:pPr>
      <w:r w:rsidRPr="00FB7706">
        <w:t xml:space="preserve">The category excludes revenue from </w:t>
      </w:r>
      <w:r w:rsidR="008D56CF" w:rsidRPr="00FB7706">
        <w:t>i</w:t>
      </w:r>
      <w:r w:rsidR="00BE5E30" w:rsidRPr="00FB7706">
        <w:t>nsurance-based fire and emergency services</w:t>
      </w:r>
      <w:r w:rsidR="00363B19" w:rsidRPr="00FB7706">
        <w:t xml:space="preserve"> levies, which are offset against </w:t>
      </w:r>
      <w:r w:rsidR="00181C6D">
        <w:t xml:space="preserve">emergency services </w:t>
      </w:r>
      <w:r w:rsidR="00363B19" w:rsidRPr="00FB7706">
        <w:t>expenses</w:t>
      </w:r>
      <w:r w:rsidR="00052899" w:rsidRPr="00FB7706">
        <w:t xml:space="preserve"> in the other expenses category</w:t>
      </w:r>
      <w:r w:rsidR="00181C6D">
        <w:t>.</w:t>
      </w:r>
    </w:p>
    <w:p w14:paraId="696BF4BA" w14:textId="3ABDDD74" w:rsidR="00AB129A" w:rsidRPr="00FB7706" w:rsidRDefault="00AB129A" w:rsidP="0048657E">
      <w:pPr>
        <w:pStyle w:val="CGC2025ParaNumbers"/>
      </w:pPr>
      <w:r w:rsidRPr="00FB7706">
        <w:t xml:space="preserve">The </w:t>
      </w:r>
      <w:r w:rsidR="00A0282B">
        <w:t xml:space="preserve">assessment </w:t>
      </w:r>
      <w:r w:rsidRPr="00FB7706">
        <w:t xml:space="preserve">recognises a state’s capacity to raise </w:t>
      </w:r>
      <w:r w:rsidR="00B47F72" w:rsidRPr="00FB7706">
        <w:t>insurance tax</w:t>
      </w:r>
      <w:r w:rsidRPr="00FB7706">
        <w:t xml:space="preserve"> revenue is </w:t>
      </w:r>
      <w:r w:rsidR="003A641F">
        <w:t xml:space="preserve">influenced </w:t>
      </w:r>
      <w:r w:rsidRPr="00FB7706">
        <w:t>by</w:t>
      </w:r>
      <w:r w:rsidR="00C8334E">
        <w:t xml:space="preserve"> the following.</w:t>
      </w:r>
      <w:r w:rsidRPr="00FB7706">
        <w:t xml:space="preserve"> </w:t>
      </w:r>
    </w:p>
    <w:p w14:paraId="6D98710A" w14:textId="0A0F998D" w:rsidR="00AB129A" w:rsidRPr="00FB7706" w:rsidRDefault="00C8334E">
      <w:pPr>
        <w:pStyle w:val="CGC2025Bullet1"/>
      </w:pPr>
      <w:r>
        <w:t xml:space="preserve">The </w:t>
      </w:r>
      <w:r w:rsidR="00413094" w:rsidRPr="003F186E">
        <w:t>t</w:t>
      </w:r>
      <w:r w:rsidR="00AB129A" w:rsidRPr="003F186E">
        <w:t xml:space="preserve">otal value of </w:t>
      </w:r>
      <w:r w:rsidR="007C34DB" w:rsidRPr="003F186E">
        <w:t>premiums</w:t>
      </w:r>
      <w:r w:rsidR="003C6F66" w:rsidRPr="003F186E">
        <w:t xml:space="preserve"> paid to general insurers (</w:t>
      </w:r>
      <w:r w:rsidR="00AE23AD" w:rsidRPr="003F186E">
        <w:t>known as gross earned premiums) for insured risks in each state</w:t>
      </w:r>
      <w:r w:rsidR="00552B01" w:rsidRPr="00CC0B86">
        <w:rPr>
          <w:b/>
          <w:bCs/>
        </w:rPr>
        <w:t xml:space="preserve"> </w:t>
      </w:r>
      <w:r w:rsidR="00CC0B86" w:rsidRPr="00CC0B86">
        <w:t>—</w:t>
      </w:r>
      <w:r w:rsidR="00CC0B86">
        <w:t xml:space="preserve"> s</w:t>
      </w:r>
      <w:r w:rsidR="00AB129A" w:rsidRPr="00FB7706">
        <w:t>tates with an above average share of taxable</w:t>
      </w:r>
      <w:r w:rsidR="0038114E" w:rsidRPr="00FB7706">
        <w:t xml:space="preserve"> general in</w:t>
      </w:r>
      <w:r w:rsidR="00D0192C" w:rsidRPr="00FB7706">
        <w:t>surance premiums</w:t>
      </w:r>
      <w:r w:rsidR="00AB129A" w:rsidRPr="00FB7706">
        <w:t xml:space="preserve"> will have greater revenue </w:t>
      </w:r>
      <w:r w:rsidR="00327DC2">
        <w:t xml:space="preserve">raising </w:t>
      </w:r>
      <w:r w:rsidR="00AB129A" w:rsidRPr="00FB7706">
        <w:t>capacity</w:t>
      </w:r>
      <w:r w:rsidR="00836D5C" w:rsidRPr="00FB7706">
        <w:t>.</w:t>
      </w:r>
    </w:p>
    <w:p w14:paraId="3A14FC36" w14:textId="3D4C754C" w:rsidR="003F64FF" w:rsidRPr="00315AF4" w:rsidRDefault="00CC0B86" w:rsidP="00C14A38">
      <w:pPr>
        <w:pStyle w:val="Heading2"/>
      </w:pPr>
      <w:bookmarkStart w:id="3" w:name="_Toc133236146"/>
      <w:bookmarkStart w:id="4" w:name="_Toc133236172"/>
      <w:bookmarkStart w:id="5" w:name="_Toc164798166"/>
      <w:r>
        <w:t xml:space="preserve">Actual </w:t>
      </w:r>
      <w:r w:rsidR="000E30CA">
        <w:t xml:space="preserve">state </w:t>
      </w:r>
      <w:r>
        <w:t>r</w:t>
      </w:r>
      <w:r w:rsidR="00FC5731">
        <w:t>evenue</w:t>
      </w:r>
    </w:p>
    <w:p w14:paraId="1EADAB12" w14:textId="2B1DF409" w:rsidR="00E80E7C" w:rsidRPr="00DF784C" w:rsidRDefault="000E30CA" w:rsidP="00E80E7C">
      <w:pPr>
        <w:pStyle w:val="CGC2025ParaNumbers"/>
      </w:pPr>
      <w:r>
        <w:t>The first step in c</w:t>
      </w:r>
      <w:r w:rsidR="000C032B">
        <w:t xml:space="preserve">alculating </w:t>
      </w:r>
      <w:r w:rsidR="00322466">
        <w:t>assessed</w:t>
      </w:r>
      <w:r w:rsidR="000C032B">
        <w:t xml:space="preserve"> revenue </w:t>
      </w:r>
      <w:r w:rsidR="000A093F">
        <w:t xml:space="preserve">is identifying </w:t>
      </w:r>
      <w:r w:rsidR="009A4299">
        <w:t xml:space="preserve">actual </w:t>
      </w:r>
      <w:r w:rsidR="00B13E99">
        <w:t xml:space="preserve">state </w:t>
      </w:r>
      <w:r w:rsidR="009235C1">
        <w:t>revenue.</w:t>
      </w:r>
      <w:r w:rsidR="006A123E">
        <w:rPr>
          <w:rStyle w:val="FootnoteReference"/>
        </w:rPr>
        <w:footnoteReference w:id="2"/>
      </w:r>
      <w:r w:rsidR="009235C1">
        <w:t xml:space="preserve"> </w:t>
      </w:r>
      <w:r w:rsidR="00524CE3">
        <w:t>I</w:t>
      </w:r>
      <w:r w:rsidR="001E1BD0">
        <w:t xml:space="preserve">nsurance tax </w:t>
      </w:r>
      <w:r w:rsidR="009235C1">
        <w:t xml:space="preserve">accounted for </w:t>
      </w:r>
      <w:r w:rsidR="00A215FA">
        <w:t>4</w:t>
      </w:r>
      <w:r w:rsidR="00957A70">
        <w:t>%</w:t>
      </w:r>
      <w:r w:rsidR="009235C1">
        <w:t xml:space="preserve"> of total own-source revenue in 2022</w:t>
      </w:r>
      <w:r w:rsidR="00AA5F60">
        <w:noBreakHyphen/>
      </w:r>
      <w:r w:rsidR="009235C1">
        <w:t>23</w:t>
      </w:r>
      <w:r w:rsidR="00574235">
        <w:t xml:space="preserve"> </w:t>
      </w:r>
      <w:r w:rsidR="00080C84">
        <w:t>(</w:t>
      </w:r>
      <w:r w:rsidR="004709BC">
        <w:t>T</w:t>
      </w:r>
      <w:r w:rsidR="00574235">
        <w:t>able 1</w:t>
      </w:r>
      <w:r w:rsidR="00080C84">
        <w:t>)</w:t>
      </w:r>
      <w:r w:rsidR="00E80E7C">
        <w:t>.</w:t>
      </w:r>
      <w:r w:rsidR="00990B76">
        <w:rPr>
          <w:rStyle w:val="FootnoteReference"/>
        </w:rPr>
        <w:footnoteReference w:id="3"/>
      </w:r>
      <w:r w:rsidR="00E80E7C">
        <w:t xml:space="preserve"> </w:t>
      </w:r>
    </w:p>
    <w:p w14:paraId="78A2F698" w14:textId="5F9FFA5A" w:rsidR="00E90856" w:rsidRDefault="003F64FF" w:rsidP="003829C9">
      <w:pPr>
        <w:pStyle w:val="CGC2025Caption"/>
        <w:keepNext/>
        <w:tabs>
          <w:tab w:val="left" w:pos="1418"/>
        </w:tabs>
      </w:pPr>
      <w:bookmarkStart w:id="6" w:name="_Ref138159720"/>
      <w:r w:rsidRPr="00DF784C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7308B">
        <w:rPr>
          <w:noProof/>
        </w:rPr>
        <w:t>1</w:t>
      </w:r>
      <w:r>
        <w:rPr>
          <w:noProof/>
        </w:rPr>
        <w:fldChar w:fldCharType="end"/>
      </w:r>
      <w:bookmarkEnd w:id="6"/>
      <w:r w:rsidR="001B7D02">
        <w:rPr>
          <w:noProof/>
        </w:rPr>
        <w:tab/>
      </w:r>
      <w:r w:rsidR="00C70A83">
        <w:t>Insurance</w:t>
      </w:r>
      <w:r w:rsidR="00060DD4">
        <w:t xml:space="preserve"> tax </w:t>
      </w:r>
      <w:r w:rsidR="004E1372">
        <w:t>revenue</w:t>
      </w:r>
      <w:r w:rsidR="00263DE6">
        <w:t xml:space="preserve"> by state</w:t>
      </w:r>
      <w:r w:rsidRPr="00DF784C">
        <w:t xml:space="preserve">, </w:t>
      </w:r>
      <w:r w:rsidR="00861564"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313"/>
        <w:gridCol w:w="637"/>
        <w:gridCol w:w="636"/>
        <w:gridCol w:w="636"/>
        <w:gridCol w:w="616"/>
        <w:gridCol w:w="616"/>
        <w:gridCol w:w="616"/>
        <w:gridCol w:w="620"/>
        <w:gridCol w:w="616"/>
        <w:gridCol w:w="636"/>
      </w:tblGrid>
      <w:tr w:rsidR="00FB7CB4" w:rsidRPr="00FB7CB4" w14:paraId="0D4AA6DE" w14:textId="77777777" w:rsidTr="00FB7CB4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87B0CB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3964699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71F0FF6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DB40292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DD36958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7D015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0A8BB60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4290CC6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5DBC992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D09E02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FB7CB4" w:rsidRPr="00FB7CB4" w14:paraId="733617E2" w14:textId="77777777" w:rsidTr="00FB7CB4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05B1C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Insurance Tax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E716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2,196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50D62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1,875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F5301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1,409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FFE2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965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58E6E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60C9E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EF094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015D1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1A14F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7,321</w:t>
            </w:r>
          </w:p>
        </w:tc>
      </w:tr>
      <w:tr w:rsidR="00FB7CB4" w:rsidRPr="00FB7CB4" w14:paraId="0E3CA291" w14:textId="77777777" w:rsidTr="00FB7CB4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F1E2D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Insurance Tax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5A5E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A44A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82A8F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587C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63F8D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0B36D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04711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5BBA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2AE7C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278</w:t>
            </w:r>
          </w:p>
        </w:tc>
      </w:tr>
      <w:tr w:rsidR="00FB7CB4" w:rsidRPr="00FB7CB4" w14:paraId="0EC1726C" w14:textId="77777777" w:rsidTr="00FB7CB4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354E25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ind w:right="81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303C77E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30915C0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E942C96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57F3510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C234D9F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165D068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9F92B87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707BCBA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EDFE784" w14:textId="77777777" w:rsidR="00FB7CB4" w:rsidRPr="00FB7CB4" w:rsidRDefault="00FB7CB4" w:rsidP="00FB7C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B7CB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4.0</w:t>
            </w:r>
          </w:p>
        </w:tc>
      </w:tr>
    </w:tbl>
    <w:p w14:paraId="46F6120B" w14:textId="089FA7CF" w:rsidR="003F64FF" w:rsidRPr="00927945" w:rsidRDefault="003F64FF" w:rsidP="00C14A38">
      <w:pPr>
        <w:pStyle w:val="Heading2"/>
      </w:pPr>
      <w:r>
        <w:t>Structure</w:t>
      </w:r>
      <w:r w:rsidR="00B7667C">
        <w:t xml:space="preserve"> of assessment</w:t>
      </w:r>
    </w:p>
    <w:p w14:paraId="691EF96D" w14:textId="61806501" w:rsidR="003F64FF" w:rsidRDefault="00CD46F2" w:rsidP="003F64FF">
      <w:pPr>
        <w:pStyle w:val="CGC2025ParaNumbers"/>
      </w:pPr>
      <w:r>
        <w:t xml:space="preserve">Table 2 </w:t>
      </w:r>
      <w:r w:rsidR="003F64FF" w:rsidRPr="00DF784C">
        <w:t>shows</w:t>
      </w:r>
      <w:r w:rsidR="003F64FF" w:rsidRPr="004E184D">
        <w:t xml:space="preserve"> the </w:t>
      </w:r>
      <w:r w:rsidR="003F64FF">
        <w:t>driver</w:t>
      </w:r>
      <w:r w:rsidR="003F64FF" w:rsidRPr="004E184D">
        <w:t xml:space="preserve"> </w:t>
      </w:r>
      <w:r w:rsidR="00981EBC">
        <w:t>that influence</w:t>
      </w:r>
      <w:r w:rsidR="00382A18">
        <w:t>s</w:t>
      </w:r>
      <w:r w:rsidR="00981EBC">
        <w:t xml:space="preserve"> each s</w:t>
      </w:r>
      <w:r w:rsidR="003F64FF" w:rsidRPr="004E184D">
        <w:t>tate</w:t>
      </w:r>
      <w:r w:rsidR="00766C1E">
        <w:t xml:space="preserve">’s revenue </w:t>
      </w:r>
      <w:r w:rsidR="00327DC2">
        <w:t xml:space="preserve">raising </w:t>
      </w:r>
      <w:r w:rsidR="00766C1E">
        <w:t xml:space="preserve">capacity. </w:t>
      </w:r>
    </w:p>
    <w:p w14:paraId="6453B033" w14:textId="764BD079" w:rsidR="003F64FF" w:rsidRDefault="003F64FF" w:rsidP="006666CF">
      <w:pPr>
        <w:pStyle w:val="CGC2025Caption"/>
        <w:tabs>
          <w:tab w:val="left" w:pos="1418"/>
        </w:tabs>
      </w:pPr>
      <w:bookmarkStart w:id="7" w:name="_Ref1381597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7308B">
        <w:rPr>
          <w:noProof/>
        </w:rPr>
        <w:t>2</w:t>
      </w:r>
      <w:r>
        <w:rPr>
          <w:noProof/>
        </w:rPr>
        <w:fldChar w:fldCharType="end"/>
      </w:r>
      <w:bookmarkEnd w:id="7"/>
      <w:r w:rsidR="001B7D02">
        <w:rPr>
          <w:noProof/>
        </w:rPr>
        <w:tab/>
      </w:r>
      <w:r>
        <w:t xml:space="preserve">Structure of the </w:t>
      </w:r>
      <w:r w:rsidR="00086DDD">
        <w:t>insurance</w:t>
      </w:r>
      <w:r w:rsidR="00A069E5">
        <w:t xml:space="preserve"> tax </w:t>
      </w:r>
      <w:r>
        <w:t>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280"/>
        <w:gridCol w:w="1680"/>
        <w:gridCol w:w="5000"/>
      </w:tblGrid>
      <w:tr w:rsidR="00B67A00" w:rsidRPr="00B67A00" w14:paraId="57CC4ACA" w14:textId="77777777" w:rsidTr="00B67A00">
        <w:trPr>
          <w:trHeight w:val="38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DA4D502" w14:textId="77777777" w:rsidR="00B67A00" w:rsidRPr="00B67A00" w:rsidRDefault="00B67A00" w:rsidP="006666C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67A0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78C72F6" w14:textId="77777777" w:rsidR="00B67A00" w:rsidRPr="00B67A00" w:rsidRDefault="00B67A00" w:rsidP="006666C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67A0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2231AEA" w14:textId="77777777" w:rsidR="00B67A00" w:rsidRPr="00B67A00" w:rsidRDefault="00B67A00" w:rsidP="006666C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67A0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</w:tr>
      <w:tr w:rsidR="00B67A00" w:rsidRPr="00B67A00" w14:paraId="29BCAAEF" w14:textId="77777777" w:rsidTr="00B67A00">
        <w:trPr>
          <w:trHeight w:val="795"/>
        </w:trPr>
        <w:tc>
          <w:tcPr>
            <w:tcW w:w="22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535E01AC" w14:textId="77777777" w:rsidR="00B67A00" w:rsidRPr="00B67A00" w:rsidRDefault="00B67A00" w:rsidP="006666C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7A0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Insurance tax</w:t>
            </w:r>
          </w:p>
        </w:tc>
        <w:tc>
          <w:tcPr>
            <w:tcW w:w="1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5872F89A" w14:textId="77777777" w:rsidR="00B67A00" w:rsidRPr="00B67A00" w:rsidRDefault="00B67A00" w:rsidP="006666C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7A0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of premiums</w:t>
            </w:r>
          </w:p>
        </w:tc>
        <w:tc>
          <w:tcPr>
            <w:tcW w:w="5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4DB812F9" w14:textId="25F3469B" w:rsidR="00B67A00" w:rsidRPr="00B67A00" w:rsidRDefault="007A0668" w:rsidP="006666C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States</w:t>
            </w:r>
            <w:r w:rsidR="00B67A00" w:rsidRPr="00B67A0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with a greater total value of </w:t>
            </w:r>
            <w:r w:rsidR="00880C4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taxable </w:t>
            </w:r>
            <w:r w:rsidR="001766F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insurance </w:t>
            </w:r>
            <w:r w:rsidR="00880C4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premiums </w:t>
            </w:r>
            <w:r w:rsidR="00B67A00" w:rsidRPr="00B67A0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have greater revenue </w:t>
            </w:r>
            <w:r w:rsidR="00327DC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raising </w:t>
            </w:r>
            <w:r w:rsidR="00B67A00" w:rsidRPr="00B67A0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capacity.</w:t>
            </w:r>
          </w:p>
        </w:tc>
      </w:tr>
    </w:tbl>
    <w:p w14:paraId="10E6E58C" w14:textId="2BF2EDAC" w:rsidR="00BE7C27" w:rsidRDefault="00BE7C27" w:rsidP="00B12E34">
      <w:pPr>
        <w:pStyle w:val="Heading2"/>
        <w:keepNext/>
      </w:pPr>
      <w:r>
        <w:lastRenderedPageBreak/>
        <w:t>Data</w:t>
      </w:r>
    </w:p>
    <w:p w14:paraId="26FA3CD9" w14:textId="44909DB4" w:rsidR="00001E8C" w:rsidRDefault="00001E8C" w:rsidP="00F31DD5">
      <w:pPr>
        <w:pStyle w:val="CGC2025ParaNumbers"/>
      </w:pPr>
      <w:r>
        <w:t xml:space="preserve">The data used in </w:t>
      </w:r>
      <w:r w:rsidR="00A638D8">
        <w:t xml:space="preserve">the </w:t>
      </w:r>
      <w:r>
        <w:t xml:space="preserve">assessment </w:t>
      </w:r>
      <w:r w:rsidR="00F31DD5">
        <w:t>are outlined in</w:t>
      </w:r>
      <w:r w:rsidR="001E73F6">
        <w:t xml:space="preserve"> Table 3</w:t>
      </w:r>
      <w:r w:rsidR="00F31DD5">
        <w:t>.</w:t>
      </w:r>
    </w:p>
    <w:p w14:paraId="0500F6B7" w14:textId="1B17E82A" w:rsidR="00BE7C27" w:rsidRDefault="00BE7C27" w:rsidP="00397370">
      <w:pPr>
        <w:pStyle w:val="CGC2025Caption"/>
        <w:keepNext/>
      </w:pPr>
      <w:bookmarkStart w:id="8" w:name="_Ref1686524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7308B">
        <w:rPr>
          <w:noProof/>
        </w:rPr>
        <w:t>3</w:t>
      </w:r>
      <w:r>
        <w:rPr>
          <w:noProof/>
        </w:rPr>
        <w:fldChar w:fldCharType="end"/>
      </w:r>
      <w:bookmarkEnd w:id="8"/>
      <w:r w:rsidR="001B7D02">
        <w:rPr>
          <w:noProof/>
        </w:rPr>
        <w:tab/>
      </w:r>
      <w:r>
        <w:t xml:space="preserve">Data used in the </w:t>
      </w:r>
      <w:r w:rsidR="00703100">
        <w:t>insurance</w:t>
      </w:r>
      <w:r w:rsidR="00BD50F6">
        <w:t xml:space="preserve"> tax </w:t>
      </w:r>
      <w:r w:rsidR="00397370">
        <w:t>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200"/>
        <w:gridCol w:w="4080"/>
        <w:gridCol w:w="1680"/>
      </w:tblGrid>
      <w:tr w:rsidR="008B42C5" w:rsidRPr="008B42C5" w14:paraId="620667CF" w14:textId="77777777" w:rsidTr="008B42C5">
        <w:trPr>
          <w:trHeight w:val="3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401DFBB" w14:textId="77777777" w:rsidR="008B42C5" w:rsidRPr="008B42C5" w:rsidRDefault="008B42C5" w:rsidP="008B42C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B42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6F0D151" w14:textId="77777777" w:rsidR="008B42C5" w:rsidRPr="008B42C5" w:rsidRDefault="008B42C5" w:rsidP="002F4CB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B42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F9AD5BC" w14:textId="77777777" w:rsidR="008B42C5" w:rsidRPr="008B42C5" w:rsidRDefault="008B42C5" w:rsidP="005703A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B42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8B42C5" w:rsidRPr="008B42C5" w14:paraId="34952998" w14:textId="77777777" w:rsidTr="008B42C5">
        <w:trPr>
          <w:trHeight w:val="795"/>
        </w:trPr>
        <w:tc>
          <w:tcPr>
            <w:tcW w:w="32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AC95A39" w14:textId="77777777" w:rsidR="008B42C5" w:rsidRPr="008B42C5" w:rsidRDefault="008B42C5" w:rsidP="008B42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B42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Australian Prudential Regulation Authority</w:t>
            </w:r>
          </w:p>
        </w:tc>
        <w:tc>
          <w:tcPr>
            <w:tcW w:w="40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9971760" w14:textId="77777777" w:rsidR="008B42C5" w:rsidRPr="008B42C5" w:rsidRDefault="008B42C5" w:rsidP="008B42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B42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premiums paid for general insurance in each state.</w:t>
            </w:r>
          </w:p>
        </w:tc>
        <w:tc>
          <w:tcPr>
            <w:tcW w:w="1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468691D" w14:textId="77777777" w:rsidR="008B42C5" w:rsidRPr="008B42C5" w:rsidRDefault="008B42C5" w:rsidP="005703A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B42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</w:tbl>
    <w:p w14:paraId="694F1906" w14:textId="359470A6" w:rsidR="00877E21" w:rsidRDefault="0066448D" w:rsidP="009067A7">
      <w:pPr>
        <w:pStyle w:val="CGC2025TableNote"/>
        <w:ind w:left="567" w:hanging="454"/>
      </w:pPr>
      <w:r>
        <w:t xml:space="preserve">Note: </w:t>
      </w:r>
      <w:r>
        <w:tab/>
        <w:t>The adjusted budget data sources are outlined in the adjusted budget chapter</w:t>
      </w:r>
      <w:r w:rsidR="00BB0B11">
        <w:t xml:space="preserve"> of the </w:t>
      </w:r>
      <w:r w:rsidR="00BB0B11" w:rsidRPr="009067A7">
        <w:rPr>
          <w:i/>
          <w:iCs/>
        </w:rPr>
        <w:t xml:space="preserve">Commission’s </w:t>
      </w:r>
      <w:r w:rsidR="005C4B5A">
        <w:rPr>
          <w:i/>
          <w:iCs/>
        </w:rPr>
        <w:t>A</w:t>
      </w:r>
      <w:r w:rsidR="00BB0B11" w:rsidRPr="009067A7">
        <w:rPr>
          <w:i/>
          <w:iCs/>
        </w:rPr>
        <w:t xml:space="preserve">ssessment </w:t>
      </w:r>
      <w:r w:rsidR="005C4B5A">
        <w:rPr>
          <w:i/>
          <w:iCs/>
        </w:rPr>
        <w:t>M</w:t>
      </w:r>
      <w:r w:rsidR="00BB0B11" w:rsidRPr="009067A7">
        <w:rPr>
          <w:i/>
          <w:iCs/>
        </w:rPr>
        <w:t>ethodology</w:t>
      </w:r>
      <w:r>
        <w:t>.</w:t>
      </w:r>
    </w:p>
    <w:p w14:paraId="47847680" w14:textId="06A58991" w:rsidR="009E036A" w:rsidRDefault="00730810" w:rsidP="004465BE">
      <w:pPr>
        <w:pStyle w:val="Heading2"/>
      </w:pPr>
      <w:r>
        <w:t>A</w:t>
      </w:r>
      <w:r w:rsidR="0093066B">
        <w:t>ssessment method</w:t>
      </w:r>
      <w:bookmarkEnd w:id="3"/>
      <w:bookmarkEnd w:id="4"/>
      <w:bookmarkEnd w:id="5"/>
    </w:p>
    <w:p w14:paraId="69123268" w14:textId="2435D713" w:rsidR="00EA1044" w:rsidRPr="00BD7B82" w:rsidRDefault="51C95B32" w:rsidP="00915853">
      <w:pPr>
        <w:pStyle w:val="CGC2025ParaNumbers"/>
      </w:pPr>
      <w:bookmarkStart w:id="9" w:name="_Toc132729100"/>
      <w:bookmarkStart w:id="10" w:name="_Toc133236148"/>
      <w:bookmarkStart w:id="11" w:name="_Toc133236174"/>
      <w:bookmarkStart w:id="12" w:name="_Toc164798168"/>
      <w:r w:rsidRPr="00BD7B82">
        <w:t xml:space="preserve">The assessment calculates a state’s capacity to raise </w:t>
      </w:r>
      <w:r w:rsidR="41E71179" w:rsidRPr="00BD7B82">
        <w:t>insurance</w:t>
      </w:r>
      <w:r w:rsidRPr="00BD7B82">
        <w:t xml:space="preserve"> tax revenue as its proportion of the </w:t>
      </w:r>
      <w:r w:rsidR="486DF68F">
        <w:t>national</w:t>
      </w:r>
      <w:r w:rsidR="486DF68F" w:rsidRPr="00BD7B82">
        <w:t xml:space="preserve"> </w:t>
      </w:r>
      <w:r w:rsidRPr="00BD7B82">
        <w:t>value of</w:t>
      </w:r>
      <w:r w:rsidR="17E026C7" w:rsidRPr="00BD7B82">
        <w:t xml:space="preserve"> premiums paid to general insur</w:t>
      </w:r>
      <w:r w:rsidR="5AAE3B9C" w:rsidRPr="00BD7B82">
        <w:t>ers</w:t>
      </w:r>
      <w:r w:rsidR="50BE6504" w:rsidRPr="00BD7B82">
        <w:t xml:space="preserve"> </w:t>
      </w:r>
      <w:r w:rsidR="52106E7D" w:rsidRPr="00BD7B82">
        <w:t>(</w:t>
      </w:r>
      <w:r w:rsidR="50BE6504" w:rsidRPr="00BD7B82">
        <w:t>known as gross earned premiums)</w:t>
      </w:r>
      <w:r w:rsidRPr="00BD7B82">
        <w:t>.</w:t>
      </w:r>
      <w:r w:rsidR="00510696">
        <w:rPr>
          <w:rStyle w:val="FootnoteReference"/>
        </w:rPr>
        <w:footnoteReference w:id="4"/>
      </w:r>
      <w:r w:rsidR="212C39AC">
        <w:t xml:space="preserve"> </w:t>
      </w:r>
      <w:r w:rsidR="4C233E74" w:rsidRPr="00BD7B82">
        <w:t xml:space="preserve">Premiums </w:t>
      </w:r>
      <w:r w:rsidR="7584E3E7" w:rsidRPr="00BD7B82">
        <w:t>relating to</w:t>
      </w:r>
      <w:r w:rsidR="6FB02273" w:rsidRPr="00BD7B82">
        <w:t xml:space="preserve"> workers’ compensation</w:t>
      </w:r>
      <w:r w:rsidR="4C48D361">
        <w:t xml:space="preserve"> and</w:t>
      </w:r>
      <w:r w:rsidR="6FB02273" w:rsidRPr="00BD7B82">
        <w:t xml:space="preserve"> insurance</w:t>
      </w:r>
      <w:r w:rsidR="6FB02273" w:rsidRPr="00BD7B82">
        <w:noBreakHyphen/>
        <w:t>based fire and emergency levies are excluded. Premiums paid to public</w:t>
      </w:r>
      <w:r w:rsidR="57F310D4" w:rsidRPr="00BD7B82">
        <w:t>ly owned insurers are also excluded.</w:t>
      </w:r>
    </w:p>
    <w:p w14:paraId="1509B2B3" w14:textId="3EC38ACF" w:rsidR="00B14597" w:rsidRPr="00CD62FA" w:rsidRDefault="001C1A6E" w:rsidP="00F55196">
      <w:pPr>
        <w:pStyle w:val="CGC2025ParaNumbers"/>
      </w:pPr>
      <w:r>
        <w:t>Three</w:t>
      </w:r>
      <w:r w:rsidR="00E62ACE" w:rsidRPr="00CD62FA">
        <w:t xml:space="preserve"> adjustments </w:t>
      </w:r>
      <w:r w:rsidR="005D7037">
        <w:t xml:space="preserve">are made </w:t>
      </w:r>
      <w:r w:rsidR="00E62ACE" w:rsidRPr="00CD62FA">
        <w:t>to the total general insurance premiums data to remove premiums that are heavily</w:t>
      </w:r>
      <w:r w:rsidR="00CF5EF2" w:rsidRPr="00CD62FA">
        <w:t xml:space="preserve"> policy influenced and to improve the comparability of the capacity</w:t>
      </w:r>
      <w:r w:rsidR="00150AC8" w:rsidRPr="00CD62FA">
        <w:t xml:space="preserve"> measure across states.</w:t>
      </w:r>
    </w:p>
    <w:p w14:paraId="78D3897A" w14:textId="40C84118" w:rsidR="00150AC8" w:rsidRPr="00CD62FA" w:rsidRDefault="00150AC8" w:rsidP="00150AC8">
      <w:pPr>
        <w:pStyle w:val="CGC2025Bullet1"/>
      </w:pPr>
      <w:r w:rsidRPr="00CD62FA">
        <w:t>Worker</w:t>
      </w:r>
      <w:r w:rsidR="00E969A5" w:rsidRPr="00CD62FA">
        <w:t>s’ compensation premiums are removed as</w:t>
      </w:r>
      <w:r w:rsidR="002D2543">
        <w:t>,</w:t>
      </w:r>
      <w:r w:rsidR="00E969A5" w:rsidRPr="00CD62FA">
        <w:t xml:space="preserve"> </w:t>
      </w:r>
      <w:r w:rsidR="00955980">
        <w:t xml:space="preserve">while </w:t>
      </w:r>
      <w:r w:rsidR="00E969A5" w:rsidRPr="00CD62FA">
        <w:t>they are only taxed</w:t>
      </w:r>
      <w:r w:rsidR="009A6424" w:rsidRPr="00CD62FA">
        <w:t xml:space="preserve"> by one state, </w:t>
      </w:r>
      <w:r w:rsidR="00955980">
        <w:t>they</w:t>
      </w:r>
      <w:r w:rsidR="00955980" w:rsidRPr="00CD62FA">
        <w:t xml:space="preserve"> </w:t>
      </w:r>
      <w:r w:rsidR="00741015">
        <w:t>re</w:t>
      </w:r>
      <w:r w:rsidR="009A6424" w:rsidRPr="00CD62FA">
        <w:t>present</w:t>
      </w:r>
      <w:r w:rsidR="000A06F0" w:rsidRPr="00CD62FA">
        <w:t xml:space="preserve"> a large proportion of total premiums across all states.</w:t>
      </w:r>
      <w:r w:rsidR="00085301">
        <w:rPr>
          <w:rStyle w:val="FootnoteReference"/>
        </w:rPr>
        <w:footnoteReference w:id="5"/>
      </w:r>
      <w:r w:rsidR="000A06F0" w:rsidRPr="00CD62FA">
        <w:t xml:space="preserve"> </w:t>
      </w:r>
      <w:r w:rsidR="00E20255" w:rsidRPr="00CD62FA">
        <w:t>Including these premiums would misrepresent states’ capacities to raise insurance</w:t>
      </w:r>
      <w:r w:rsidR="00FE5B50" w:rsidRPr="00CD62FA">
        <w:t xml:space="preserve"> tax.</w:t>
      </w:r>
    </w:p>
    <w:p w14:paraId="22167BEE" w14:textId="40C5C9F1" w:rsidR="00FE5B50" w:rsidRPr="00CD62FA" w:rsidRDefault="00FE5B50" w:rsidP="00150AC8">
      <w:pPr>
        <w:pStyle w:val="CGC2025Bullet1"/>
      </w:pPr>
      <w:r w:rsidRPr="00CD62FA">
        <w:t xml:space="preserve">Compulsory </w:t>
      </w:r>
      <w:r w:rsidR="002A57B7" w:rsidRPr="00CD62FA">
        <w:t>third-party</w:t>
      </w:r>
      <w:r w:rsidRPr="00CD62FA">
        <w:t xml:space="preserve"> premiums are removed as they are significantly influenced by state policy </w:t>
      </w:r>
      <w:r w:rsidR="00203757" w:rsidRPr="00CD62FA">
        <w:t>choices, including whether schemes are publicly or pr</w:t>
      </w:r>
      <w:r w:rsidR="00F62068" w:rsidRPr="00CD62FA">
        <w:t>ivately underwritten.</w:t>
      </w:r>
      <w:r w:rsidR="00192DB5">
        <w:rPr>
          <w:rStyle w:val="FootnoteReference"/>
        </w:rPr>
        <w:footnoteReference w:id="6"/>
      </w:r>
    </w:p>
    <w:p w14:paraId="7A572462" w14:textId="681DACCA" w:rsidR="00F62068" w:rsidRPr="00CD62FA" w:rsidRDefault="775867B1" w:rsidP="00150AC8">
      <w:pPr>
        <w:pStyle w:val="CGC2025Bullet1"/>
      </w:pPr>
      <w:r>
        <w:t>Insurance</w:t>
      </w:r>
      <w:r w:rsidR="00EE342C">
        <w:noBreakHyphen/>
      </w:r>
      <w:r>
        <w:t>based fire and emergency</w:t>
      </w:r>
      <w:r w:rsidR="099208D7">
        <w:t xml:space="preserve"> services le</w:t>
      </w:r>
      <w:r w:rsidR="5EFA86BE">
        <w:t>vies are removed</w:t>
      </w:r>
      <w:r w:rsidR="76FA7998">
        <w:t>, so as not to overstate the capacities of states that impose them</w:t>
      </w:r>
      <w:r w:rsidR="73D29511">
        <w:t xml:space="preserve">. Revenue from these levies </w:t>
      </w:r>
      <w:r w:rsidR="1ABED42D">
        <w:t xml:space="preserve">is </w:t>
      </w:r>
      <w:r w:rsidR="73D29511">
        <w:t>not assessed</w:t>
      </w:r>
      <w:r w:rsidR="3E426096">
        <w:t xml:space="preserve"> in the </w:t>
      </w:r>
      <w:r w:rsidR="628F18FC">
        <w:t>i</w:t>
      </w:r>
      <w:r w:rsidR="3E426096">
        <w:t>nsurance tax category and is instead offset against emergency servi</w:t>
      </w:r>
      <w:r w:rsidR="20351082">
        <w:t xml:space="preserve">ces in the </w:t>
      </w:r>
      <w:r w:rsidR="628F18FC">
        <w:t>o</w:t>
      </w:r>
      <w:r w:rsidR="20351082">
        <w:t>ther expenses category.</w:t>
      </w:r>
    </w:p>
    <w:p w14:paraId="03947349" w14:textId="2B72A7CE" w:rsidR="00B206B8" w:rsidRPr="00CD62FA" w:rsidRDefault="00121159" w:rsidP="00B206B8">
      <w:pPr>
        <w:pStyle w:val="CGC2025ParaNumbers"/>
      </w:pPr>
      <w:r w:rsidRPr="00CD62FA">
        <w:t xml:space="preserve">Insurance duty is imposed on life insurance in </w:t>
      </w:r>
      <w:r w:rsidR="004C37FA">
        <w:t>4</w:t>
      </w:r>
      <w:r w:rsidR="004C37FA" w:rsidRPr="00CD62FA">
        <w:t xml:space="preserve"> </w:t>
      </w:r>
      <w:r w:rsidRPr="00CD62FA">
        <w:t>states. Revenue from life insurance duty is not easily removed from the category</w:t>
      </w:r>
      <w:r w:rsidR="005D7037">
        <w:t xml:space="preserve"> because</w:t>
      </w:r>
      <w:r w:rsidR="00514555">
        <w:t xml:space="preserve"> </w:t>
      </w:r>
      <w:r w:rsidR="007077D1">
        <w:t>this revenue</w:t>
      </w:r>
      <w:r w:rsidR="00B77B9E">
        <w:t xml:space="preserve"> is not</w:t>
      </w:r>
      <w:r w:rsidR="005A70D0">
        <w:t xml:space="preserve"> reported</w:t>
      </w:r>
      <w:r w:rsidR="00D7210A">
        <w:t xml:space="preserve"> consistentl</w:t>
      </w:r>
      <w:r w:rsidR="00B744D5">
        <w:t>y</w:t>
      </w:r>
      <w:r w:rsidRPr="00CD62FA">
        <w:t>, but av</w:t>
      </w:r>
      <w:r w:rsidR="00422482" w:rsidRPr="00CD62FA">
        <w:t>ailable data suggest it represents less than</w:t>
      </w:r>
      <w:r w:rsidR="00AE3B44" w:rsidRPr="00CD62FA">
        <w:t xml:space="preserve"> 5% of insurance tax revenue.</w:t>
      </w:r>
      <w:r w:rsidR="00A2697E" w:rsidRPr="00CD62FA">
        <w:t xml:space="preserve"> Further, data on life insurance premiums are not</w:t>
      </w:r>
      <w:r w:rsidR="00E03FA3" w:rsidRPr="00CD62FA">
        <w:t xml:space="preserve"> included in the Commission’s total premiums data and</w:t>
      </w:r>
      <w:r w:rsidR="007F67C2" w:rsidRPr="00CD62FA">
        <w:t xml:space="preserve"> are not available by state. On practicality </w:t>
      </w:r>
      <w:r w:rsidR="007F67C2" w:rsidRPr="00CD62FA">
        <w:lastRenderedPageBreak/>
        <w:t>grounds, the Commission leaves life insurance tax revenue</w:t>
      </w:r>
      <w:r w:rsidR="00481CBE" w:rsidRPr="00CD62FA">
        <w:t xml:space="preserve"> in the category and assesses it using the general insurance premi</w:t>
      </w:r>
      <w:r w:rsidR="006774C6" w:rsidRPr="00CD62FA">
        <w:t>ums revenue base.</w:t>
      </w:r>
    </w:p>
    <w:p w14:paraId="2B95565E" w14:textId="5B12EEE5" w:rsidR="00AC668E" w:rsidRPr="00CD62FA" w:rsidRDefault="0018259B" w:rsidP="00B206B8">
      <w:pPr>
        <w:pStyle w:val="CGC2025ParaNumbers"/>
      </w:pPr>
      <w:r w:rsidRPr="00CD62FA">
        <w:t>On practicality grounds</w:t>
      </w:r>
      <w:r w:rsidR="00AC65A9" w:rsidRPr="00CD62FA">
        <w:t xml:space="preserve">, revenue from duty on workers’ compensation </w:t>
      </w:r>
      <w:r w:rsidR="00C525E9" w:rsidRPr="00CD62FA">
        <w:t xml:space="preserve">and </w:t>
      </w:r>
      <w:bookmarkStart w:id="13" w:name="_Hlk173855268"/>
      <w:r w:rsidR="00A85D52">
        <w:t xml:space="preserve">duty on </w:t>
      </w:r>
      <w:r w:rsidR="00C525E9" w:rsidRPr="00CD62FA">
        <w:t>compulsory third</w:t>
      </w:r>
      <w:r w:rsidR="00C525E9" w:rsidRPr="00CD62FA">
        <w:noBreakHyphen/>
        <w:t xml:space="preserve">party </w:t>
      </w:r>
      <w:bookmarkEnd w:id="13"/>
      <w:r w:rsidR="00C525E9" w:rsidRPr="00CD62FA">
        <w:t>insurance</w:t>
      </w:r>
      <w:r w:rsidR="00997291" w:rsidRPr="00CD62FA">
        <w:t xml:space="preserve"> (imposed by 4 states)</w:t>
      </w:r>
      <w:r w:rsidR="000D194A" w:rsidRPr="00CD62FA">
        <w:t xml:space="preserve"> is also left in the general insurance category and assessed</w:t>
      </w:r>
      <w:r w:rsidR="009959BE" w:rsidRPr="00CD62FA">
        <w:t xml:space="preserve"> using adjusted general insurance premiums</w:t>
      </w:r>
      <w:r w:rsidR="00B2096E" w:rsidRPr="00CD62FA">
        <w:t xml:space="preserve"> revenue base. These revenues are not reported consistently, but available data suggest they are small relative</w:t>
      </w:r>
      <w:r w:rsidR="00D928F8" w:rsidRPr="00CD62FA">
        <w:t xml:space="preserve"> to total insurance tax revenue.</w:t>
      </w:r>
    </w:p>
    <w:p w14:paraId="19FEC7E9" w14:textId="0AB45247" w:rsidR="005B0D9E" w:rsidRPr="00CD62FA" w:rsidRDefault="00CE6687" w:rsidP="00B206B8">
      <w:pPr>
        <w:pStyle w:val="CGC2025ParaNumbers"/>
      </w:pPr>
      <w:r w:rsidRPr="00CD62FA">
        <w:t>Data on the revenue raised by states are sourced f</w:t>
      </w:r>
      <w:r w:rsidR="00D31CB3" w:rsidRPr="00CD62FA">
        <w:t>ro</w:t>
      </w:r>
      <w:r w:rsidRPr="00CD62FA">
        <w:t xml:space="preserve">m the </w:t>
      </w:r>
      <w:r w:rsidR="00E87D05">
        <w:t xml:space="preserve">ABS </w:t>
      </w:r>
      <w:r w:rsidR="00042FE2" w:rsidRPr="00CD62FA">
        <w:t>Government Finance Statistics</w:t>
      </w:r>
      <w:r w:rsidR="003A0846" w:rsidRPr="00CD62FA">
        <w:t>.</w:t>
      </w:r>
    </w:p>
    <w:p w14:paraId="6012B7E6" w14:textId="4AFBC188" w:rsidR="003A0846" w:rsidRPr="00CD62FA" w:rsidRDefault="003A0846" w:rsidP="00B206B8">
      <w:pPr>
        <w:pStyle w:val="CGC2025ParaNumbers"/>
      </w:pPr>
      <w:r w:rsidRPr="00CD62FA">
        <w:t>Data</w:t>
      </w:r>
      <w:r w:rsidR="005408F1" w:rsidRPr="00CD62FA">
        <w:t xml:space="preserve"> on the total premiums paid for general insurance in each state are sourced from the Australian Prudential Regulation Authority</w:t>
      </w:r>
      <w:r w:rsidR="00AC10DB" w:rsidRPr="00CD62FA">
        <w:t>.</w:t>
      </w:r>
      <w:r w:rsidR="00545A1F">
        <w:rPr>
          <w:rStyle w:val="FootnoteReference"/>
        </w:rPr>
        <w:footnoteReference w:id="7"/>
      </w:r>
    </w:p>
    <w:p w14:paraId="22466CB9" w14:textId="0F7A8DDE" w:rsidR="000A5B86" w:rsidRDefault="000A5B86" w:rsidP="000A5B86">
      <w:pPr>
        <w:pStyle w:val="Heading2"/>
      </w:pPr>
      <w:bookmarkStart w:id="14" w:name="_Toc164798169"/>
      <w:bookmarkStart w:id="15" w:name="_Toc121741486"/>
      <w:bookmarkStart w:id="16" w:name="_Toc132729102"/>
      <w:bookmarkStart w:id="17" w:name="_Toc133236149"/>
      <w:bookmarkStart w:id="18" w:name="_Toc133236175"/>
      <w:bookmarkStart w:id="19" w:name="_Toc127428352"/>
      <w:bookmarkEnd w:id="9"/>
      <w:bookmarkEnd w:id="10"/>
      <w:bookmarkEnd w:id="11"/>
      <w:bookmarkEnd w:id="12"/>
      <w:r>
        <w:t xml:space="preserve">GST distribution in the 2025 </w:t>
      </w:r>
      <w:r w:rsidR="006F1BB3">
        <w:t>Review</w:t>
      </w:r>
      <w:bookmarkEnd w:id="14"/>
    </w:p>
    <w:p w14:paraId="02C5CAA1" w14:textId="71FD96C4" w:rsidR="000A5B86" w:rsidRPr="004C5C83" w:rsidRDefault="005F1744" w:rsidP="000A5B86">
      <w:pPr>
        <w:pStyle w:val="CGC2025ParaNumbers"/>
      </w:pPr>
      <w:r>
        <w:t xml:space="preserve">Table 4 </w:t>
      </w:r>
      <w:r w:rsidR="000A5B86" w:rsidRPr="004C5C83">
        <w:t>shows the GST impact of the assessment in the 202</w:t>
      </w:r>
      <w:r w:rsidR="000A5B86">
        <w:t xml:space="preserve">5 </w:t>
      </w:r>
      <w:r w:rsidR="001539DF">
        <w:t>Review</w:t>
      </w:r>
      <w:r w:rsidR="000A5B86" w:rsidRPr="004C5C83">
        <w:t xml:space="preserve">. </w:t>
      </w:r>
    </w:p>
    <w:p w14:paraId="78FB38A9" w14:textId="65B5CDA0" w:rsidR="000A5B86" w:rsidRDefault="000A5B86" w:rsidP="00613470">
      <w:pPr>
        <w:pStyle w:val="CGC2025Caption"/>
        <w:keepNext/>
        <w:tabs>
          <w:tab w:val="left" w:pos="1418"/>
        </w:tabs>
      </w:pPr>
      <w:bookmarkStart w:id="20" w:name="_Ref1381598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7308B">
        <w:rPr>
          <w:noProof/>
        </w:rPr>
        <w:t>4</w:t>
      </w:r>
      <w:r>
        <w:rPr>
          <w:noProof/>
        </w:rPr>
        <w:fldChar w:fldCharType="end"/>
      </w:r>
      <w:bookmarkEnd w:id="20"/>
      <w:r w:rsidR="005F1744">
        <w:rPr>
          <w:noProof/>
        </w:rPr>
        <w:tab/>
      </w:r>
      <w:r>
        <w:t xml:space="preserve">GST impact of the </w:t>
      </w:r>
      <w:r w:rsidR="003B6856">
        <w:t>insurance tax</w:t>
      </w:r>
      <w:r>
        <w:t xml:space="preserve"> assessment, 202</w:t>
      </w:r>
      <w:r w:rsidR="00B8143B">
        <w:t>5–26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00"/>
        <w:gridCol w:w="702"/>
        <w:gridCol w:w="690"/>
        <w:gridCol w:w="690"/>
        <w:gridCol w:w="688"/>
        <w:gridCol w:w="690"/>
        <w:gridCol w:w="689"/>
        <w:gridCol w:w="694"/>
        <w:gridCol w:w="687"/>
        <w:gridCol w:w="712"/>
      </w:tblGrid>
      <w:tr w:rsidR="00803B3B" w:rsidRPr="00803B3B" w14:paraId="0141D3C4" w14:textId="77777777" w:rsidTr="00803B3B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bookmarkEnd w:id="15"/>
          <w:bookmarkEnd w:id="16"/>
          <w:bookmarkEnd w:id="17"/>
          <w:bookmarkEnd w:id="18"/>
          <w:bookmarkEnd w:id="19"/>
          <w:p w14:paraId="0558CA6F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A5AC716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946AC3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3D09787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51E3F9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4A37757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E25FAB5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0FAAC7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E175089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F79731C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803B3B" w:rsidRPr="00803B3B" w14:paraId="075658A2" w14:textId="77777777" w:rsidTr="00803B3B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565AA78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8499423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9C4E026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0D7FF0E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9606944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2B343DA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23EB620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ADD9862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22BA844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FE3202E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803B3B" w:rsidRPr="00803B3B" w14:paraId="55BC4CAA" w14:textId="77777777" w:rsidTr="00803B3B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3031D" w14:textId="0141FF6E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Insurance Tax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3538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57C55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FC4AA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863EE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E87D1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D150C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D4912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91DF7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F722F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318</w:t>
            </w:r>
          </w:p>
        </w:tc>
      </w:tr>
      <w:tr w:rsidR="00803B3B" w:rsidRPr="00803B3B" w14:paraId="4BC3D36C" w14:textId="77777777" w:rsidTr="00803B3B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46C315C" w14:textId="061EE4BC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1648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5AE7642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0FB81AB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BAA3FBC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D5BD522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70C37EB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-120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AC9FF8C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25D7B25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74A19C1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0CAB664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318</w:t>
            </w:r>
          </w:p>
        </w:tc>
      </w:tr>
      <w:tr w:rsidR="00803B3B" w:rsidRPr="00803B3B" w14:paraId="20596ECB" w14:textId="77777777" w:rsidTr="00803B3B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292BFCF" w14:textId="6A39B724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1648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2D53F6A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9EEAFD6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4DC4E8E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2BE5EB3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C43CCF2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01A4A89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BAA55D0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0AB09EC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CA851DD" w14:textId="77777777" w:rsidR="00803B3B" w:rsidRPr="00803B3B" w:rsidRDefault="00803B3B" w:rsidP="00803B3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03B3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</w:t>
            </w:r>
          </w:p>
        </w:tc>
      </w:tr>
    </w:tbl>
    <w:p w14:paraId="182540A0" w14:textId="66EAD58B" w:rsidR="00E5017B" w:rsidRPr="006311B6" w:rsidRDefault="00E5017B" w:rsidP="00E5017B">
      <w:pPr>
        <w:pStyle w:val="CGCTablenote"/>
        <w:keepNext/>
        <w:rPr>
          <w:rFonts w:ascii="Work Sans" w:hAnsi="Work Sans"/>
        </w:rPr>
      </w:pPr>
      <w:r w:rsidRPr="006311B6">
        <w:rPr>
          <w:rFonts w:ascii="Work Sans" w:hAnsi="Work Sans"/>
        </w:rPr>
        <w:t xml:space="preserve">Note: Magnitude and direction of GST </w:t>
      </w:r>
      <w:r w:rsidR="00DB2BE1" w:rsidRPr="006311B6">
        <w:rPr>
          <w:rFonts w:ascii="Work Sans" w:hAnsi="Work Sans"/>
        </w:rPr>
        <w:t xml:space="preserve">impact </w:t>
      </w:r>
      <w:r w:rsidRPr="006311B6">
        <w:rPr>
          <w:rFonts w:ascii="Work Sans" w:hAnsi="Work Sans"/>
        </w:rPr>
        <w:t>can change from year to year.</w:t>
      </w:r>
    </w:p>
    <w:p w14:paraId="73AFAB89" w14:textId="797BA992" w:rsidR="000A5B86" w:rsidRPr="00176F4D" w:rsidRDefault="000A5B86" w:rsidP="00E5017B">
      <w:pPr>
        <w:pStyle w:val="CGCTablenote"/>
        <w:keepNext/>
        <w:rPr>
          <w:rFonts w:ascii="Work Sans" w:hAnsi="Work Sans"/>
        </w:rPr>
      </w:pPr>
    </w:p>
    <w:sectPr w:rsidR="000A5B86" w:rsidRPr="00176F4D" w:rsidSect="008E0B2D">
      <w:footerReference w:type="default" r:id="rId11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C701" w14:textId="77777777" w:rsidR="001F5CE0" w:rsidRDefault="001F5CE0">
      <w:r>
        <w:separator/>
      </w:r>
    </w:p>
    <w:p w14:paraId="489131E0" w14:textId="77777777" w:rsidR="001F5CE0" w:rsidRDefault="001F5CE0"/>
  </w:endnote>
  <w:endnote w:type="continuationSeparator" w:id="0">
    <w:p w14:paraId="1B422DA9" w14:textId="77777777" w:rsidR="001F5CE0" w:rsidRDefault="001F5CE0">
      <w:r>
        <w:continuationSeparator/>
      </w:r>
    </w:p>
    <w:p w14:paraId="54DE6F14" w14:textId="77777777" w:rsidR="001F5CE0" w:rsidRDefault="001F5CE0"/>
  </w:endnote>
  <w:endnote w:type="continuationNotice" w:id="1">
    <w:p w14:paraId="796C6DC4" w14:textId="77777777" w:rsidR="001F5CE0" w:rsidRDefault="001F5CE0">
      <w:pPr>
        <w:spacing w:before="0" w:line="240" w:lineRule="auto"/>
      </w:pPr>
    </w:p>
    <w:p w14:paraId="4FBBEC1E" w14:textId="77777777" w:rsidR="001F5CE0" w:rsidRDefault="001F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C6F" w14:textId="7E71F877" w:rsidR="00517DBB" w:rsidRPr="00CC2365" w:rsidRDefault="00000000" w:rsidP="000315ED">
    <w:pPr>
      <w:pStyle w:val="Footer"/>
      <w:jc w:val="left"/>
      <w:rPr>
        <w:b w:val="0"/>
        <w:bCs/>
        <w:color w:val="auto"/>
        <w:sz w:val="14"/>
        <w:szCs w:val="14"/>
      </w:rPr>
    </w:pPr>
    <w:sdt>
      <w:sdtPr>
        <w:id w:val="-1324653505"/>
        <w:docPartObj>
          <w:docPartGallery w:val="Page Numbers (Bottom of Page)"/>
          <w:docPartUnique/>
        </w:docPartObj>
      </w:sdtPr>
      <w:sdtEndPr>
        <w:rPr>
          <w:b w:val="0"/>
          <w:noProof/>
          <w:color w:val="auto"/>
          <w:sz w:val="14"/>
          <w:szCs w:val="14"/>
        </w:rPr>
      </w:sdtEndPr>
      <w:sdtContent>
        <w:r w:rsidR="000315ED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315ED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393C9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890D4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393C9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890D4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393C9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315E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E105" w14:textId="77777777" w:rsidR="001F5CE0" w:rsidRPr="008E0B2D" w:rsidRDefault="001F5CE0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19D8B5FB" w14:textId="77777777" w:rsidR="001F5CE0" w:rsidRDefault="001F5CE0">
      <w:r>
        <w:continuationSeparator/>
      </w:r>
    </w:p>
    <w:p w14:paraId="29CA213F" w14:textId="77777777" w:rsidR="001F5CE0" w:rsidRDefault="001F5CE0"/>
  </w:footnote>
  <w:footnote w:type="continuationNotice" w:id="1">
    <w:p w14:paraId="67D338D2" w14:textId="77777777" w:rsidR="001F5CE0" w:rsidRDefault="001F5CE0">
      <w:pPr>
        <w:spacing w:before="0" w:line="240" w:lineRule="auto"/>
      </w:pPr>
    </w:p>
    <w:p w14:paraId="2D37C614" w14:textId="77777777" w:rsidR="001F5CE0" w:rsidRDefault="001F5CE0"/>
  </w:footnote>
  <w:footnote w:id="2">
    <w:p w14:paraId="546B32A9" w14:textId="4320CDC9" w:rsidR="006A123E" w:rsidRDefault="006A123E" w:rsidP="005A356E">
      <w:pPr>
        <w:pStyle w:val="FootnoteText"/>
        <w:ind w:left="102" w:hanging="102"/>
      </w:pPr>
      <w:r>
        <w:rPr>
          <w:rStyle w:val="FootnoteReference"/>
        </w:rPr>
        <w:footnoteRef/>
      </w:r>
      <w:r>
        <w:t xml:space="preserve"> </w:t>
      </w:r>
      <w:r w:rsidR="000E52A7">
        <w:t xml:space="preserve">Adjusted budget calculations use ABS </w:t>
      </w:r>
      <w:r w:rsidR="00F4613F">
        <w:t xml:space="preserve">Government Financial Statistics </w:t>
      </w:r>
      <w:r w:rsidR="000E52A7">
        <w:t>data to determine actual state revenue. For further detail see the adjusted budget chapter.</w:t>
      </w:r>
    </w:p>
  </w:footnote>
  <w:footnote w:id="3">
    <w:p w14:paraId="3327EA64" w14:textId="2CE1AB49" w:rsidR="00990B76" w:rsidRDefault="00990B76" w:rsidP="00511D98">
      <w:pPr>
        <w:pStyle w:val="FootnoteText"/>
      </w:pPr>
      <w:r>
        <w:rPr>
          <w:rStyle w:val="FootnoteReference"/>
        </w:rPr>
        <w:footnoteRef/>
      </w:r>
      <w:r>
        <w:t xml:space="preserve"> Tables in th</w:t>
      </w:r>
      <w:r w:rsidR="00CA2CE5">
        <w:t>i</w:t>
      </w:r>
      <w:r>
        <w:t>s chapters, unless otherwise stated, use 2022</w:t>
      </w:r>
      <w:r w:rsidR="00CA2CE5">
        <w:t>–23 data.</w:t>
      </w:r>
    </w:p>
  </w:footnote>
  <w:footnote w:id="4">
    <w:p w14:paraId="48F4B28E" w14:textId="1A02D825" w:rsidR="00510696" w:rsidRDefault="00510696" w:rsidP="00511D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F482E">
        <w:t>Due to changes in its reporting framework, t</w:t>
      </w:r>
      <w:r w:rsidR="004C1231">
        <w:t>he Australian</w:t>
      </w:r>
      <w:r w:rsidR="005E7086">
        <w:t xml:space="preserve"> Prudential Regulation Authority </w:t>
      </w:r>
      <w:r w:rsidR="00CF482E">
        <w:t>was unable to provide</w:t>
      </w:r>
      <w:r w:rsidR="00243B9A">
        <w:t xml:space="preserve"> </w:t>
      </w:r>
      <w:r w:rsidR="00AE4943">
        <w:t xml:space="preserve">general </w:t>
      </w:r>
      <w:r w:rsidR="00243B9A">
        <w:t xml:space="preserve">insurance premiums </w:t>
      </w:r>
      <w:r w:rsidR="00B76FEE">
        <w:t>data</w:t>
      </w:r>
      <w:r w:rsidR="00BE6E9E">
        <w:t xml:space="preserve"> for t</w:t>
      </w:r>
      <w:r w:rsidR="005C4B64">
        <w:t xml:space="preserve">he September </w:t>
      </w:r>
      <w:r w:rsidR="00B76FEE">
        <w:t xml:space="preserve">quarter of </w:t>
      </w:r>
      <w:r w:rsidR="005C4B64">
        <w:t>2023</w:t>
      </w:r>
      <w:r w:rsidR="00583D81">
        <w:t>–</w:t>
      </w:r>
      <w:r w:rsidR="00B76FEE">
        <w:t>24</w:t>
      </w:r>
      <w:r w:rsidR="00DD577B">
        <w:t>. The Commission</w:t>
      </w:r>
      <w:r w:rsidR="00B76FEE">
        <w:t>,</w:t>
      </w:r>
      <w:r w:rsidR="001F6BA3">
        <w:t xml:space="preserve"> in consultation with states</w:t>
      </w:r>
      <w:r w:rsidR="00B76FEE">
        <w:t>,</w:t>
      </w:r>
      <w:r w:rsidR="001F6BA3">
        <w:t xml:space="preserve"> decided to impute these data using </w:t>
      </w:r>
      <w:r w:rsidR="00734F26">
        <w:t>September</w:t>
      </w:r>
      <w:r w:rsidR="00BC7C28">
        <w:t xml:space="preserve"> quarter proportion of taxable premiums in each state on average</w:t>
      </w:r>
      <w:r w:rsidR="00A831D7">
        <w:t xml:space="preserve"> over the previous 5 years.</w:t>
      </w:r>
      <w:r w:rsidR="00D20324">
        <w:t xml:space="preserve"> More information is available in </w:t>
      </w:r>
      <w:r w:rsidR="00583D81" w:rsidRPr="0029122B">
        <w:rPr>
          <w:i/>
          <w:iCs/>
        </w:rPr>
        <w:t>New Issues for the 2025–26</w:t>
      </w:r>
      <w:r w:rsidR="00BF00F9" w:rsidRPr="0029122B">
        <w:rPr>
          <w:i/>
          <w:iCs/>
        </w:rPr>
        <w:t xml:space="preserve"> </w:t>
      </w:r>
      <w:r w:rsidR="00583D81" w:rsidRPr="0029122B">
        <w:rPr>
          <w:i/>
          <w:iCs/>
        </w:rPr>
        <w:t>GST Relativities</w:t>
      </w:r>
      <w:r w:rsidR="00583D81">
        <w:t>.</w:t>
      </w:r>
    </w:p>
  </w:footnote>
  <w:footnote w:id="5">
    <w:p w14:paraId="306D27D9" w14:textId="52B443FC" w:rsidR="00085301" w:rsidRDefault="00085301" w:rsidP="00511D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5743B">
        <w:t xml:space="preserve">Only </w:t>
      </w:r>
      <w:r w:rsidR="00660A44">
        <w:t>Queensland imposes duty on workers</w:t>
      </w:r>
      <w:r w:rsidR="00C5139B">
        <w:t>’</w:t>
      </w:r>
      <w:r w:rsidR="00660A44">
        <w:t xml:space="preserve"> compensation.</w:t>
      </w:r>
    </w:p>
  </w:footnote>
  <w:footnote w:id="6">
    <w:p w14:paraId="7EE0F1BF" w14:textId="6CFA2387" w:rsidR="00192DB5" w:rsidRDefault="00192DB5" w:rsidP="00976629">
      <w:pPr>
        <w:pStyle w:val="FootnoteText"/>
        <w:ind w:left="119" w:hanging="119"/>
      </w:pPr>
      <w:r>
        <w:rPr>
          <w:rStyle w:val="FootnoteReference"/>
        </w:rPr>
        <w:footnoteRef/>
      </w:r>
      <w:r>
        <w:t xml:space="preserve"> </w:t>
      </w:r>
      <w:r w:rsidR="00E94ECB">
        <w:t xml:space="preserve">Privately underwritten </w:t>
      </w:r>
      <w:r w:rsidR="00DE0B21">
        <w:t>c</w:t>
      </w:r>
      <w:r w:rsidR="005070C5" w:rsidRPr="00CD62FA">
        <w:t>ompulsory third</w:t>
      </w:r>
      <w:r w:rsidR="005070C5" w:rsidRPr="00CD62FA">
        <w:noBreakHyphen/>
        <w:t>party</w:t>
      </w:r>
      <w:r w:rsidR="00E94ECB">
        <w:t xml:space="preserve"> premiums are removed. Publicly underwritten </w:t>
      </w:r>
      <w:r w:rsidR="00DE0B21" w:rsidRPr="00CD62FA">
        <w:t>compulsory third</w:t>
      </w:r>
      <w:r w:rsidR="00DE0B21" w:rsidRPr="00CD62FA">
        <w:noBreakHyphen/>
        <w:t>party</w:t>
      </w:r>
      <w:r w:rsidR="004B6F84">
        <w:t xml:space="preserve"> premiums are not included in the </w:t>
      </w:r>
      <w:r w:rsidR="00DE0B21">
        <w:t>Australian Prudential Regulation Authority</w:t>
      </w:r>
      <w:r w:rsidR="004B6F84">
        <w:t xml:space="preserve"> data.</w:t>
      </w:r>
    </w:p>
  </w:footnote>
  <w:footnote w:id="7">
    <w:p w14:paraId="373C51F4" w14:textId="35BEDD00" w:rsidR="00545A1F" w:rsidRDefault="00545A1F" w:rsidP="00511D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5A56">
        <w:t>The Australian Prudential Regulation Authority data cover general</w:t>
      </w:r>
      <w:r w:rsidR="00516DD4">
        <w:t xml:space="preserve"> insurers in the private sector. They are insurers regulated by</w:t>
      </w:r>
      <w:r w:rsidR="00E23A59">
        <w:t xml:space="preserve"> </w:t>
      </w:r>
      <w:r w:rsidR="00DE0B21">
        <w:t>Australian Prudential Regulation Authority</w:t>
      </w:r>
      <w:r w:rsidR="00E23A59">
        <w:t>. The data does not include premiums for reinsurance or private</w:t>
      </w:r>
      <w:r w:rsidR="00801758">
        <w:t xml:space="preserve"> health insurance, which are not liable for insurance tax in any state.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974B00"/>
    <w:multiLevelType w:val="multilevel"/>
    <w:tmpl w:val="A310237C"/>
    <w:numStyleLink w:val="CGCConsultQuestion"/>
  </w:abstractNum>
  <w:abstractNum w:abstractNumId="18" w15:restartNumberingAfterBreak="0">
    <w:nsid w:val="500F1895"/>
    <w:multiLevelType w:val="multilevel"/>
    <w:tmpl w:val="A310237C"/>
    <w:numStyleLink w:val="CGCConsultQuestion"/>
  </w:abstractNum>
  <w:abstractNum w:abstractNumId="19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7"/>
  </w:num>
  <w:num w:numId="2" w16cid:durableId="1003897054">
    <w:abstractNumId w:val="24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2"/>
  </w:num>
  <w:num w:numId="7" w16cid:durableId="801770153">
    <w:abstractNumId w:val="10"/>
  </w:num>
  <w:num w:numId="8" w16cid:durableId="1737627722">
    <w:abstractNumId w:val="23"/>
  </w:num>
  <w:num w:numId="9" w16cid:durableId="176697617">
    <w:abstractNumId w:val="4"/>
  </w:num>
  <w:num w:numId="10" w16cid:durableId="1408111535">
    <w:abstractNumId w:val="15"/>
  </w:num>
  <w:num w:numId="11" w16cid:durableId="2080126907">
    <w:abstractNumId w:val="16"/>
  </w:num>
  <w:num w:numId="12" w16cid:durableId="58332428">
    <w:abstractNumId w:val="9"/>
  </w:num>
  <w:num w:numId="13" w16cid:durableId="548763162">
    <w:abstractNumId w:val="21"/>
  </w:num>
  <w:num w:numId="14" w16cid:durableId="1168401533">
    <w:abstractNumId w:val="11"/>
  </w:num>
  <w:num w:numId="15" w16cid:durableId="581842337">
    <w:abstractNumId w:val="19"/>
  </w:num>
  <w:num w:numId="16" w16cid:durableId="282923075">
    <w:abstractNumId w:val="12"/>
  </w:num>
  <w:num w:numId="17" w16cid:durableId="1907180718">
    <w:abstractNumId w:val="26"/>
  </w:num>
  <w:num w:numId="18" w16cid:durableId="361175290">
    <w:abstractNumId w:val="25"/>
  </w:num>
  <w:num w:numId="19" w16cid:durableId="418521640">
    <w:abstractNumId w:val="13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4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8"/>
  </w:num>
  <w:num w:numId="32" w16cid:durableId="820391670">
    <w:abstractNumId w:val="17"/>
  </w:num>
  <w:num w:numId="33" w16cid:durableId="440684439">
    <w:abstractNumId w:val="3"/>
  </w:num>
  <w:num w:numId="34" w16cid:durableId="1073235191">
    <w:abstractNumId w:val="8"/>
  </w:num>
  <w:num w:numId="35" w16cid:durableId="47529529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9EF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42F1"/>
    <w:rsid w:val="000043F9"/>
    <w:rsid w:val="00004719"/>
    <w:rsid w:val="00004815"/>
    <w:rsid w:val="0000485A"/>
    <w:rsid w:val="00004C67"/>
    <w:rsid w:val="00004E0A"/>
    <w:rsid w:val="00004E8B"/>
    <w:rsid w:val="000053F8"/>
    <w:rsid w:val="00005EEE"/>
    <w:rsid w:val="0000618C"/>
    <w:rsid w:val="0000648D"/>
    <w:rsid w:val="00006A4D"/>
    <w:rsid w:val="00006C9A"/>
    <w:rsid w:val="00006E30"/>
    <w:rsid w:val="00006EC6"/>
    <w:rsid w:val="00006F3D"/>
    <w:rsid w:val="00007847"/>
    <w:rsid w:val="00007899"/>
    <w:rsid w:val="00007AB8"/>
    <w:rsid w:val="00007C9F"/>
    <w:rsid w:val="00007FD5"/>
    <w:rsid w:val="000101A4"/>
    <w:rsid w:val="000105A1"/>
    <w:rsid w:val="00010711"/>
    <w:rsid w:val="00010B75"/>
    <w:rsid w:val="00010CEC"/>
    <w:rsid w:val="00010CFF"/>
    <w:rsid w:val="00010F5B"/>
    <w:rsid w:val="00011A6C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E9A"/>
    <w:rsid w:val="00015F28"/>
    <w:rsid w:val="000162E7"/>
    <w:rsid w:val="0001630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166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62"/>
    <w:rsid w:val="00026E7B"/>
    <w:rsid w:val="00027368"/>
    <w:rsid w:val="000273C6"/>
    <w:rsid w:val="000274F7"/>
    <w:rsid w:val="00027557"/>
    <w:rsid w:val="00027691"/>
    <w:rsid w:val="00027ABE"/>
    <w:rsid w:val="00030205"/>
    <w:rsid w:val="00030516"/>
    <w:rsid w:val="00030595"/>
    <w:rsid w:val="00030629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90A"/>
    <w:rsid w:val="00033A71"/>
    <w:rsid w:val="00033C0D"/>
    <w:rsid w:val="0003409C"/>
    <w:rsid w:val="0003432A"/>
    <w:rsid w:val="00034622"/>
    <w:rsid w:val="00034916"/>
    <w:rsid w:val="00034DBB"/>
    <w:rsid w:val="00034F08"/>
    <w:rsid w:val="00035561"/>
    <w:rsid w:val="000355D9"/>
    <w:rsid w:val="000361BA"/>
    <w:rsid w:val="000363C5"/>
    <w:rsid w:val="000364B2"/>
    <w:rsid w:val="000364E9"/>
    <w:rsid w:val="00036C51"/>
    <w:rsid w:val="00036F1C"/>
    <w:rsid w:val="000370C8"/>
    <w:rsid w:val="000372BA"/>
    <w:rsid w:val="000376F9"/>
    <w:rsid w:val="0003793C"/>
    <w:rsid w:val="00040135"/>
    <w:rsid w:val="00040571"/>
    <w:rsid w:val="00040601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4EA"/>
    <w:rsid w:val="0004258C"/>
    <w:rsid w:val="00042E9E"/>
    <w:rsid w:val="00042FE2"/>
    <w:rsid w:val="00043B5D"/>
    <w:rsid w:val="00043CFE"/>
    <w:rsid w:val="000442AA"/>
    <w:rsid w:val="00044479"/>
    <w:rsid w:val="0004456B"/>
    <w:rsid w:val="000451DA"/>
    <w:rsid w:val="0004569D"/>
    <w:rsid w:val="00045736"/>
    <w:rsid w:val="00045C11"/>
    <w:rsid w:val="00045F82"/>
    <w:rsid w:val="0004629D"/>
    <w:rsid w:val="00046397"/>
    <w:rsid w:val="00046506"/>
    <w:rsid w:val="000465BD"/>
    <w:rsid w:val="00046859"/>
    <w:rsid w:val="00046864"/>
    <w:rsid w:val="00046B06"/>
    <w:rsid w:val="000470A2"/>
    <w:rsid w:val="00047216"/>
    <w:rsid w:val="00047690"/>
    <w:rsid w:val="00047856"/>
    <w:rsid w:val="00047951"/>
    <w:rsid w:val="00047AB0"/>
    <w:rsid w:val="00047BDB"/>
    <w:rsid w:val="00047DF1"/>
    <w:rsid w:val="00047E5A"/>
    <w:rsid w:val="0005017B"/>
    <w:rsid w:val="000508D3"/>
    <w:rsid w:val="00051114"/>
    <w:rsid w:val="0005199A"/>
    <w:rsid w:val="00051B92"/>
    <w:rsid w:val="00051F3C"/>
    <w:rsid w:val="0005213A"/>
    <w:rsid w:val="000525F5"/>
    <w:rsid w:val="00052899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C3B"/>
    <w:rsid w:val="000554BF"/>
    <w:rsid w:val="000555DB"/>
    <w:rsid w:val="00055A2D"/>
    <w:rsid w:val="00056371"/>
    <w:rsid w:val="00056373"/>
    <w:rsid w:val="000568F5"/>
    <w:rsid w:val="000569CD"/>
    <w:rsid w:val="00056E89"/>
    <w:rsid w:val="00056FD0"/>
    <w:rsid w:val="00057017"/>
    <w:rsid w:val="000570BF"/>
    <w:rsid w:val="00057345"/>
    <w:rsid w:val="00057762"/>
    <w:rsid w:val="00057AED"/>
    <w:rsid w:val="00057D13"/>
    <w:rsid w:val="000604C7"/>
    <w:rsid w:val="0006050F"/>
    <w:rsid w:val="00060627"/>
    <w:rsid w:val="000607C2"/>
    <w:rsid w:val="00060A59"/>
    <w:rsid w:val="00060CA5"/>
    <w:rsid w:val="00060DD4"/>
    <w:rsid w:val="0006104A"/>
    <w:rsid w:val="00061111"/>
    <w:rsid w:val="00061233"/>
    <w:rsid w:val="000613CE"/>
    <w:rsid w:val="00061535"/>
    <w:rsid w:val="0006177C"/>
    <w:rsid w:val="00061933"/>
    <w:rsid w:val="00061993"/>
    <w:rsid w:val="00061B8C"/>
    <w:rsid w:val="00062330"/>
    <w:rsid w:val="000624BB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964"/>
    <w:rsid w:val="000679BC"/>
    <w:rsid w:val="000702C3"/>
    <w:rsid w:val="00070B45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F7"/>
    <w:rsid w:val="00071F1E"/>
    <w:rsid w:val="000722BE"/>
    <w:rsid w:val="00072373"/>
    <w:rsid w:val="00072886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51"/>
    <w:rsid w:val="00075593"/>
    <w:rsid w:val="0007582F"/>
    <w:rsid w:val="00075949"/>
    <w:rsid w:val="00075F24"/>
    <w:rsid w:val="00076434"/>
    <w:rsid w:val="00076DA5"/>
    <w:rsid w:val="000772B1"/>
    <w:rsid w:val="00077354"/>
    <w:rsid w:val="000773FA"/>
    <w:rsid w:val="00077556"/>
    <w:rsid w:val="000779DC"/>
    <w:rsid w:val="00077AAF"/>
    <w:rsid w:val="00077ADE"/>
    <w:rsid w:val="00080439"/>
    <w:rsid w:val="000805C9"/>
    <w:rsid w:val="00080895"/>
    <w:rsid w:val="00080936"/>
    <w:rsid w:val="00080C84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A04"/>
    <w:rsid w:val="00082DEF"/>
    <w:rsid w:val="00083022"/>
    <w:rsid w:val="00083837"/>
    <w:rsid w:val="00083842"/>
    <w:rsid w:val="00083B06"/>
    <w:rsid w:val="000840C3"/>
    <w:rsid w:val="00084494"/>
    <w:rsid w:val="0008456B"/>
    <w:rsid w:val="000845B9"/>
    <w:rsid w:val="000847BF"/>
    <w:rsid w:val="00084EE0"/>
    <w:rsid w:val="00085301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DDD"/>
    <w:rsid w:val="00086E69"/>
    <w:rsid w:val="00086EBC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3188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50A8"/>
    <w:rsid w:val="0009567D"/>
    <w:rsid w:val="0009569E"/>
    <w:rsid w:val="00095E57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CF0"/>
    <w:rsid w:val="00097D78"/>
    <w:rsid w:val="00097F09"/>
    <w:rsid w:val="000A00A2"/>
    <w:rsid w:val="000A011D"/>
    <w:rsid w:val="000A06F0"/>
    <w:rsid w:val="000A07C9"/>
    <w:rsid w:val="000A093F"/>
    <w:rsid w:val="000A09ED"/>
    <w:rsid w:val="000A0C33"/>
    <w:rsid w:val="000A0D9F"/>
    <w:rsid w:val="000A1058"/>
    <w:rsid w:val="000A14F8"/>
    <w:rsid w:val="000A17C5"/>
    <w:rsid w:val="000A17F1"/>
    <w:rsid w:val="000A1954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6AD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89B"/>
    <w:rsid w:val="000B73C6"/>
    <w:rsid w:val="000B75B9"/>
    <w:rsid w:val="000B7685"/>
    <w:rsid w:val="000B7CB8"/>
    <w:rsid w:val="000B7CBE"/>
    <w:rsid w:val="000B7DC3"/>
    <w:rsid w:val="000B7F93"/>
    <w:rsid w:val="000C032B"/>
    <w:rsid w:val="000C0486"/>
    <w:rsid w:val="000C06A4"/>
    <w:rsid w:val="000C0BBD"/>
    <w:rsid w:val="000C0F3A"/>
    <w:rsid w:val="000C0FAC"/>
    <w:rsid w:val="000C1076"/>
    <w:rsid w:val="000C1231"/>
    <w:rsid w:val="000C1575"/>
    <w:rsid w:val="000C1977"/>
    <w:rsid w:val="000C1C46"/>
    <w:rsid w:val="000C1E53"/>
    <w:rsid w:val="000C1F18"/>
    <w:rsid w:val="000C2987"/>
    <w:rsid w:val="000C2EA9"/>
    <w:rsid w:val="000C32BB"/>
    <w:rsid w:val="000C354C"/>
    <w:rsid w:val="000C3927"/>
    <w:rsid w:val="000C3A76"/>
    <w:rsid w:val="000C3B22"/>
    <w:rsid w:val="000C4063"/>
    <w:rsid w:val="000C486A"/>
    <w:rsid w:val="000C4BB7"/>
    <w:rsid w:val="000C4DFC"/>
    <w:rsid w:val="000C50B3"/>
    <w:rsid w:val="000C53E9"/>
    <w:rsid w:val="000C5486"/>
    <w:rsid w:val="000C604F"/>
    <w:rsid w:val="000C68D6"/>
    <w:rsid w:val="000C6936"/>
    <w:rsid w:val="000C6E9F"/>
    <w:rsid w:val="000C6F7D"/>
    <w:rsid w:val="000C75E0"/>
    <w:rsid w:val="000C76F8"/>
    <w:rsid w:val="000C776D"/>
    <w:rsid w:val="000C782D"/>
    <w:rsid w:val="000C790D"/>
    <w:rsid w:val="000C7AE7"/>
    <w:rsid w:val="000C7F62"/>
    <w:rsid w:val="000D01AA"/>
    <w:rsid w:val="000D0A89"/>
    <w:rsid w:val="000D0ACF"/>
    <w:rsid w:val="000D0B77"/>
    <w:rsid w:val="000D0BB6"/>
    <w:rsid w:val="000D0C8D"/>
    <w:rsid w:val="000D11CA"/>
    <w:rsid w:val="000D1354"/>
    <w:rsid w:val="000D149C"/>
    <w:rsid w:val="000D194A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30CA"/>
    <w:rsid w:val="000E3109"/>
    <w:rsid w:val="000E311B"/>
    <w:rsid w:val="000E3592"/>
    <w:rsid w:val="000E35A0"/>
    <w:rsid w:val="000E3868"/>
    <w:rsid w:val="000E38BA"/>
    <w:rsid w:val="000E3BE1"/>
    <w:rsid w:val="000E3D68"/>
    <w:rsid w:val="000E3D8E"/>
    <w:rsid w:val="000E3E15"/>
    <w:rsid w:val="000E41D5"/>
    <w:rsid w:val="000E423E"/>
    <w:rsid w:val="000E47B0"/>
    <w:rsid w:val="000E4B37"/>
    <w:rsid w:val="000E4EBC"/>
    <w:rsid w:val="000E4FF4"/>
    <w:rsid w:val="000E5031"/>
    <w:rsid w:val="000E52A7"/>
    <w:rsid w:val="000E5404"/>
    <w:rsid w:val="000E5420"/>
    <w:rsid w:val="000E5C21"/>
    <w:rsid w:val="000E6309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300"/>
    <w:rsid w:val="000F1981"/>
    <w:rsid w:val="000F19C5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8A"/>
    <w:rsid w:val="000F3FBF"/>
    <w:rsid w:val="000F414B"/>
    <w:rsid w:val="000F44AD"/>
    <w:rsid w:val="000F4B16"/>
    <w:rsid w:val="000F4C4F"/>
    <w:rsid w:val="000F4D3A"/>
    <w:rsid w:val="000F58BC"/>
    <w:rsid w:val="000F594C"/>
    <w:rsid w:val="000F5E36"/>
    <w:rsid w:val="000F5F7F"/>
    <w:rsid w:val="000F649F"/>
    <w:rsid w:val="000F6700"/>
    <w:rsid w:val="000F7631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E6F"/>
    <w:rsid w:val="001013EE"/>
    <w:rsid w:val="0010173F"/>
    <w:rsid w:val="001017E3"/>
    <w:rsid w:val="00101B10"/>
    <w:rsid w:val="00101C90"/>
    <w:rsid w:val="00101F87"/>
    <w:rsid w:val="00102135"/>
    <w:rsid w:val="001021D7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595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9F2"/>
    <w:rsid w:val="00104EDD"/>
    <w:rsid w:val="001051E2"/>
    <w:rsid w:val="001053D9"/>
    <w:rsid w:val="0010567A"/>
    <w:rsid w:val="00105A17"/>
    <w:rsid w:val="00105C56"/>
    <w:rsid w:val="001060B0"/>
    <w:rsid w:val="001064A4"/>
    <w:rsid w:val="001064DB"/>
    <w:rsid w:val="00106826"/>
    <w:rsid w:val="00106CB2"/>
    <w:rsid w:val="00106CEE"/>
    <w:rsid w:val="0010739F"/>
    <w:rsid w:val="00107489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78C"/>
    <w:rsid w:val="00111ABA"/>
    <w:rsid w:val="00111AE7"/>
    <w:rsid w:val="00111EC2"/>
    <w:rsid w:val="001120B0"/>
    <w:rsid w:val="001121D0"/>
    <w:rsid w:val="00112248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59"/>
    <w:rsid w:val="001211AB"/>
    <w:rsid w:val="001214BE"/>
    <w:rsid w:val="001218B8"/>
    <w:rsid w:val="00121A72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3BB"/>
    <w:rsid w:val="001266EE"/>
    <w:rsid w:val="00126AD1"/>
    <w:rsid w:val="00126FB4"/>
    <w:rsid w:val="001272E6"/>
    <w:rsid w:val="00127687"/>
    <w:rsid w:val="001277C7"/>
    <w:rsid w:val="001278FD"/>
    <w:rsid w:val="00127C8B"/>
    <w:rsid w:val="00127E95"/>
    <w:rsid w:val="00130303"/>
    <w:rsid w:val="001307A8"/>
    <w:rsid w:val="00130DCA"/>
    <w:rsid w:val="001312CB"/>
    <w:rsid w:val="0013139C"/>
    <w:rsid w:val="00131B42"/>
    <w:rsid w:val="00131BAD"/>
    <w:rsid w:val="00131D5F"/>
    <w:rsid w:val="001322D2"/>
    <w:rsid w:val="00132503"/>
    <w:rsid w:val="00132E0B"/>
    <w:rsid w:val="0013327F"/>
    <w:rsid w:val="001333F9"/>
    <w:rsid w:val="00133882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8E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65C"/>
    <w:rsid w:val="001379E3"/>
    <w:rsid w:val="00137D90"/>
    <w:rsid w:val="00140D09"/>
    <w:rsid w:val="00140DA5"/>
    <w:rsid w:val="001414E0"/>
    <w:rsid w:val="00141BD1"/>
    <w:rsid w:val="0014221B"/>
    <w:rsid w:val="001423B0"/>
    <w:rsid w:val="0014255D"/>
    <w:rsid w:val="00142B21"/>
    <w:rsid w:val="00142B86"/>
    <w:rsid w:val="00143228"/>
    <w:rsid w:val="001434E7"/>
    <w:rsid w:val="00143553"/>
    <w:rsid w:val="001438E0"/>
    <w:rsid w:val="00143A33"/>
    <w:rsid w:val="00143B25"/>
    <w:rsid w:val="00143D52"/>
    <w:rsid w:val="00143F85"/>
    <w:rsid w:val="001441DA"/>
    <w:rsid w:val="00144383"/>
    <w:rsid w:val="00144A22"/>
    <w:rsid w:val="00144C8A"/>
    <w:rsid w:val="001450BC"/>
    <w:rsid w:val="001451ED"/>
    <w:rsid w:val="001453E9"/>
    <w:rsid w:val="001455CC"/>
    <w:rsid w:val="00145604"/>
    <w:rsid w:val="0014616B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40C"/>
    <w:rsid w:val="00150AC8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747"/>
    <w:rsid w:val="00152807"/>
    <w:rsid w:val="00152BE0"/>
    <w:rsid w:val="00152C3D"/>
    <w:rsid w:val="00152ED6"/>
    <w:rsid w:val="00152FED"/>
    <w:rsid w:val="0015360F"/>
    <w:rsid w:val="001539DF"/>
    <w:rsid w:val="00153AA7"/>
    <w:rsid w:val="00153CA7"/>
    <w:rsid w:val="00153D48"/>
    <w:rsid w:val="00154604"/>
    <w:rsid w:val="00154A35"/>
    <w:rsid w:val="00154A9A"/>
    <w:rsid w:val="001550A3"/>
    <w:rsid w:val="0015510B"/>
    <w:rsid w:val="0015520D"/>
    <w:rsid w:val="00155469"/>
    <w:rsid w:val="00155746"/>
    <w:rsid w:val="00155A6B"/>
    <w:rsid w:val="00155E10"/>
    <w:rsid w:val="00155EAF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093"/>
    <w:rsid w:val="00160346"/>
    <w:rsid w:val="001604D5"/>
    <w:rsid w:val="001605EB"/>
    <w:rsid w:val="00160877"/>
    <w:rsid w:val="00160B65"/>
    <w:rsid w:val="00160EA4"/>
    <w:rsid w:val="0016108C"/>
    <w:rsid w:val="001610AC"/>
    <w:rsid w:val="00161391"/>
    <w:rsid w:val="00161616"/>
    <w:rsid w:val="00161A1F"/>
    <w:rsid w:val="00161DCE"/>
    <w:rsid w:val="001620CB"/>
    <w:rsid w:val="001625EC"/>
    <w:rsid w:val="00162780"/>
    <w:rsid w:val="00162999"/>
    <w:rsid w:val="00163983"/>
    <w:rsid w:val="001639A5"/>
    <w:rsid w:val="00163C45"/>
    <w:rsid w:val="00163E35"/>
    <w:rsid w:val="00164202"/>
    <w:rsid w:val="001648AE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209"/>
    <w:rsid w:val="0017572D"/>
    <w:rsid w:val="00175AA2"/>
    <w:rsid w:val="00175ACB"/>
    <w:rsid w:val="001760FF"/>
    <w:rsid w:val="0017645D"/>
    <w:rsid w:val="001766F9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640"/>
    <w:rsid w:val="001807C0"/>
    <w:rsid w:val="00180935"/>
    <w:rsid w:val="00180A23"/>
    <w:rsid w:val="00180ABF"/>
    <w:rsid w:val="00180B69"/>
    <w:rsid w:val="00180B76"/>
    <w:rsid w:val="00180BE8"/>
    <w:rsid w:val="001811D7"/>
    <w:rsid w:val="001811DE"/>
    <w:rsid w:val="0018124B"/>
    <w:rsid w:val="001818CC"/>
    <w:rsid w:val="00181B43"/>
    <w:rsid w:val="00181C6D"/>
    <w:rsid w:val="00182487"/>
    <w:rsid w:val="0018259B"/>
    <w:rsid w:val="001826CB"/>
    <w:rsid w:val="001827AC"/>
    <w:rsid w:val="00182899"/>
    <w:rsid w:val="00182CCF"/>
    <w:rsid w:val="00182FB0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0B"/>
    <w:rsid w:val="001904D5"/>
    <w:rsid w:val="00190BA5"/>
    <w:rsid w:val="00190D0C"/>
    <w:rsid w:val="0019104D"/>
    <w:rsid w:val="001916F8"/>
    <w:rsid w:val="00191778"/>
    <w:rsid w:val="001917F0"/>
    <w:rsid w:val="00191A77"/>
    <w:rsid w:val="00191DB3"/>
    <w:rsid w:val="00191F60"/>
    <w:rsid w:val="00191FD5"/>
    <w:rsid w:val="001923ED"/>
    <w:rsid w:val="00192B90"/>
    <w:rsid w:val="00192BFE"/>
    <w:rsid w:val="00192CCE"/>
    <w:rsid w:val="00192D0D"/>
    <w:rsid w:val="00192DB5"/>
    <w:rsid w:val="00193260"/>
    <w:rsid w:val="0019374B"/>
    <w:rsid w:val="00193A90"/>
    <w:rsid w:val="00193B10"/>
    <w:rsid w:val="00193EE3"/>
    <w:rsid w:val="00194098"/>
    <w:rsid w:val="001940B0"/>
    <w:rsid w:val="001943EA"/>
    <w:rsid w:val="00194995"/>
    <w:rsid w:val="00194FCC"/>
    <w:rsid w:val="00195476"/>
    <w:rsid w:val="001955A8"/>
    <w:rsid w:val="00195CD2"/>
    <w:rsid w:val="00196167"/>
    <w:rsid w:val="0019620C"/>
    <w:rsid w:val="00196526"/>
    <w:rsid w:val="00196594"/>
    <w:rsid w:val="00196963"/>
    <w:rsid w:val="00196A99"/>
    <w:rsid w:val="00196ACB"/>
    <w:rsid w:val="00196B93"/>
    <w:rsid w:val="00196BA3"/>
    <w:rsid w:val="001970F9"/>
    <w:rsid w:val="00197350"/>
    <w:rsid w:val="00197BC3"/>
    <w:rsid w:val="00197DCD"/>
    <w:rsid w:val="00197E78"/>
    <w:rsid w:val="001A00D2"/>
    <w:rsid w:val="001A0649"/>
    <w:rsid w:val="001A0968"/>
    <w:rsid w:val="001A0AA7"/>
    <w:rsid w:val="001A0F0C"/>
    <w:rsid w:val="001A0F6B"/>
    <w:rsid w:val="001A100C"/>
    <w:rsid w:val="001A1720"/>
    <w:rsid w:val="001A192B"/>
    <w:rsid w:val="001A2109"/>
    <w:rsid w:val="001A2466"/>
    <w:rsid w:val="001A26F5"/>
    <w:rsid w:val="001A27E6"/>
    <w:rsid w:val="001A2C5D"/>
    <w:rsid w:val="001A2DDC"/>
    <w:rsid w:val="001A2F36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E6B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0F1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F8"/>
    <w:rsid w:val="001B691A"/>
    <w:rsid w:val="001B696E"/>
    <w:rsid w:val="001B6A56"/>
    <w:rsid w:val="001B6D20"/>
    <w:rsid w:val="001B7191"/>
    <w:rsid w:val="001B71B9"/>
    <w:rsid w:val="001B7243"/>
    <w:rsid w:val="001B76A8"/>
    <w:rsid w:val="001B782D"/>
    <w:rsid w:val="001B7D02"/>
    <w:rsid w:val="001C0069"/>
    <w:rsid w:val="001C00F2"/>
    <w:rsid w:val="001C05BE"/>
    <w:rsid w:val="001C0963"/>
    <w:rsid w:val="001C09D9"/>
    <w:rsid w:val="001C1121"/>
    <w:rsid w:val="001C14EA"/>
    <w:rsid w:val="001C1A14"/>
    <w:rsid w:val="001C1A6E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A03"/>
    <w:rsid w:val="001C3063"/>
    <w:rsid w:val="001C30D2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B5D"/>
    <w:rsid w:val="001D112B"/>
    <w:rsid w:val="001D11B3"/>
    <w:rsid w:val="001D19A8"/>
    <w:rsid w:val="001D1C06"/>
    <w:rsid w:val="001D240E"/>
    <w:rsid w:val="001D26ED"/>
    <w:rsid w:val="001D28B3"/>
    <w:rsid w:val="001D2D33"/>
    <w:rsid w:val="001D3039"/>
    <w:rsid w:val="001D3070"/>
    <w:rsid w:val="001D30D9"/>
    <w:rsid w:val="001D33AD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ADB"/>
    <w:rsid w:val="001D6CCE"/>
    <w:rsid w:val="001D6DFA"/>
    <w:rsid w:val="001D7159"/>
    <w:rsid w:val="001D742D"/>
    <w:rsid w:val="001D7798"/>
    <w:rsid w:val="001D79EF"/>
    <w:rsid w:val="001E004B"/>
    <w:rsid w:val="001E069D"/>
    <w:rsid w:val="001E0741"/>
    <w:rsid w:val="001E08D8"/>
    <w:rsid w:val="001E0916"/>
    <w:rsid w:val="001E16F7"/>
    <w:rsid w:val="001E1901"/>
    <w:rsid w:val="001E19D3"/>
    <w:rsid w:val="001E1A50"/>
    <w:rsid w:val="001E1BD0"/>
    <w:rsid w:val="001E1F97"/>
    <w:rsid w:val="001E23D1"/>
    <w:rsid w:val="001E2428"/>
    <w:rsid w:val="001E252F"/>
    <w:rsid w:val="001E26BD"/>
    <w:rsid w:val="001E28E6"/>
    <w:rsid w:val="001E2908"/>
    <w:rsid w:val="001E2A8E"/>
    <w:rsid w:val="001E2E95"/>
    <w:rsid w:val="001E2EFD"/>
    <w:rsid w:val="001E38A8"/>
    <w:rsid w:val="001E3982"/>
    <w:rsid w:val="001E4488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3F6"/>
    <w:rsid w:val="001E7569"/>
    <w:rsid w:val="001E7600"/>
    <w:rsid w:val="001E77CE"/>
    <w:rsid w:val="001E7F25"/>
    <w:rsid w:val="001F0397"/>
    <w:rsid w:val="001F054F"/>
    <w:rsid w:val="001F0766"/>
    <w:rsid w:val="001F0B30"/>
    <w:rsid w:val="001F0C39"/>
    <w:rsid w:val="001F0CBE"/>
    <w:rsid w:val="001F0EE5"/>
    <w:rsid w:val="001F111D"/>
    <w:rsid w:val="001F140D"/>
    <w:rsid w:val="001F16FB"/>
    <w:rsid w:val="001F1761"/>
    <w:rsid w:val="001F1844"/>
    <w:rsid w:val="001F1A09"/>
    <w:rsid w:val="001F1BC4"/>
    <w:rsid w:val="001F2178"/>
    <w:rsid w:val="001F21FF"/>
    <w:rsid w:val="001F22CC"/>
    <w:rsid w:val="001F25E0"/>
    <w:rsid w:val="001F2977"/>
    <w:rsid w:val="001F2DF7"/>
    <w:rsid w:val="001F371E"/>
    <w:rsid w:val="001F3C5F"/>
    <w:rsid w:val="001F4504"/>
    <w:rsid w:val="001F458A"/>
    <w:rsid w:val="001F4B1F"/>
    <w:rsid w:val="001F4F5A"/>
    <w:rsid w:val="001F4F91"/>
    <w:rsid w:val="001F5293"/>
    <w:rsid w:val="001F5CE0"/>
    <w:rsid w:val="001F60FE"/>
    <w:rsid w:val="001F61FE"/>
    <w:rsid w:val="001F646F"/>
    <w:rsid w:val="001F6493"/>
    <w:rsid w:val="001F66DE"/>
    <w:rsid w:val="001F68BC"/>
    <w:rsid w:val="001F6BA3"/>
    <w:rsid w:val="001F6C87"/>
    <w:rsid w:val="001F6EC5"/>
    <w:rsid w:val="001F705D"/>
    <w:rsid w:val="001F7246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9F"/>
    <w:rsid w:val="00202966"/>
    <w:rsid w:val="00202A9E"/>
    <w:rsid w:val="00202AA8"/>
    <w:rsid w:val="00202D81"/>
    <w:rsid w:val="00202DC0"/>
    <w:rsid w:val="00202E80"/>
    <w:rsid w:val="00202EB6"/>
    <w:rsid w:val="00203757"/>
    <w:rsid w:val="00203A3C"/>
    <w:rsid w:val="00203B02"/>
    <w:rsid w:val="00203C62"/>
    <w:rsid w:val="00203F7B"/>
    <w:rsid w:val="00203F82"/>
    <w:rsid w:val="00204026"/>
    <w:rsid w:val="002048BC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34A1"/>
    <w:rsid w:val="00213A9B"/>
    <w:rsid w:val="00213E70"/>
    <w:rsid w:val="00213E74"/>
    <w:rsid w:val="00214036"/>
    <w:rsid w:val="00214433"/>
    <w:rsid w:val="002145B9"/>
    <w:rsid w:val="00214BD4"/>
    <w:rsid w:val="00214E39"/>
    <w:rsid w:val="00214FFF"/>
    <w:rsid w:val="0021501A"/>
    <w:rsid w:val="00215101"/>
    <w:rsid w:val="002151CB"/>
    <w:rsid w:val="002152D9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BBD"/>
    <w:rsid w:val="0022067E"/>
    <w:rsid w:val="002208DA"/>
    <w:rsid w:val="00220D43"/>
    <w:rsid w:val="00221197"/>
    <w:rsid w:val="002211FF"/>
    <w:rsid w:val="00221201"/>
    <w:rsid w:val="00221652"/>
    <w:rsid w:val="0022195B"/>
    <w:rsid w:val="00221B1E"/>
    <w:rsid w:val="00222087"/>
    <w:rsid w:val="0022224C"/>
    <w:rsid w:val="00222392"/>
    <w:rsid w:val="002223C1"/>
    <w:rsid w:val="002224C1"/>
    <w:rsid w:val="00222586"/>
    <w:rsid w:val="00222D4A"/>
    <w:rsid w:val="00222D97"/>
    <w:rsid w:val="00222DF5"/>
    <w:rsid w:val="0022389B"/>
    <w:rsid w:val="00223A5B"/>
    <w:rsid w:val="002240C5"/>
    <w:rsid w:val="002244A6"/>
    <w:rsid w:val="0022463E"/>
    <w:rsid w:val="0022490D"/>
    <w:rsid w:val="00224CF7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6B3"/>
    <w:rsid w:val="00226999"/>
    <w:rsid w:val="00226A73"/>
    <w:rsid w:val="00226AF7"/>
    <w:rsid w:val="00226CF3"/>
    <w:rsid w:val="0022701B"/>
    <w:rsid w:val="002276A5"/>
    <w:rsid w:val="002277B0"/>
    <w:rsid w:val="0022799E"/>
    <w:rsid w:val="00227A3F"/>
    <w:rsid w:val="00227B4A"/>
    <w:rsid w:val="00227CDE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0"/>
    <w:rsid w:val="002317CA"/>
    <w:rsid w:val="00231960"/>
    <w:rsid w:val="00231A5A"/>
    <w:rsid w:val="00231A64"/>
    <w:rsid w:val="00231E84"/>
    <w:rsid w:val="00231EFF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A15"/>
    <w:rsid w:val="00234B4F"/>
    <w:rsid w:val="0023511A"/>
    <w:rsid w:val="002353C1"/>
    <w:rsid w:val="00235412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10C2"/>
    <w:rsid w:val="0024113D"/>
    <w:rsid w:val="002411C6"/>
    <w:rsid w:val="00241394"/>
    <w:rsid w:val="002415CE"/>
    <w:rsid w:val="00242487"/>
    <w:rsid w:val="00242517"/>
    <w:rsid w:val="0024260B"/>
    <w:rsid w:val="00243446"/>
    <w:rsid w:val="002434A1"/>
    <w:rsid w:val="002439B0"/>
    <w:rsid w:val="00243B9A"/>
    <w:rsid w:val="00243BD2"/>
    <w:rsid w:val="00243D63"/>
    <w:rsid w:val="0024401F"/>
    <w:rsid w:val="00244085"/>
    <w:rsid w:val="00244628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C0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003"/>
    <w:rsid w:val="002521E1"/>
    <w:rsid w:val="002527A2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AAA"/>
    <w:rsid w:val="00257C41"/>
    <w:rsid w:val="00260448"/>
    <w:rsid w:val="00260BA6"/>
    <w:rsid w:val="00260C35"/>
    <w:rsid w:val="00260CA5"/>
    <w:rsid w:val="0026114B"/>
    <w:rsid w:val="0026115B"/>
    <w:rsid w:val="0026123A"/>
    <w:rsid w:val="00261391"/>
    <w:rsid w:val="0026169D"/>
    <w:rsid w:val="00261972"/>
    <w:rsid w:val="00261CF1"/>
    <w:rsid w:val="00261DA5"/>
    <w:rsid w:val="00262869"/>
    <w:rsid w:val="002628F6"/>
    <w:rsid w:val="00262BED"/>
    <w:rsid w:val="00262DCF"/>
    <w:rsid w:val="00262EBA"/>
    <w:rsid w:val="002634EA"/>
    <w:rsid w:val="00263558"/>
    <w:rsid w:val="002637CF"/>
    <w:rsid w:val="00263AF8"/>
    <w:rsid w:val="00263CD1"/>
    <w:rsid w:val="00263DE6"/>
    <w:rsid w:val="002645C7"/>
    <w:rsid w:val="002646FE"/>
    <w:rsid w:val="00264795"/>
    <w:rsid w:val="002648EE"/>
    <w:rsid w:val="00264B3D"/>
    <w:rsid w:val="00264C1F"/>
    <w:rsid w:val="00264C66"/>
    <w:rsid w:val="00264FD6"/>
    <w:rsid w:val="002656C7"/>
    <w:rsid w:val="00265AC3"/>
    <w:rsid w:val="00265BB1"/>
    <w:rsid w:val="00265BFC"/>
    <w:rsid w:val="00265CEF"/>
    <w:rsid w:val="00265D3C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996"/>
    <w:rsid w:val="002709F8"/>
    <w:rsid w:val="00270E19"/>
    <w:rsid w:val="00271610"/>
    <w:rsid w:val="0027170E"/>
    <w:rsid w:val="00271B4D"/>
    <w:rsid w:val="00271BE4"/>
    <w:rsid w:val="00271C47"/>
    <w:rsid w:val="00271EDA"/>
    <w:rsid w:val="002720DA"/>
    <w:rsid w:val="00272164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C4D"/>
    <w:rsid w:val="00274EFA"/>
    <w:rsid w:val="00274F76"/>
    <w:rsid w:val="00275025"/>
    <w:rsid w:val="0027552E"/>
    <w:rsid w:val="0027590D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80B"/>
    <w:rsid w:val="00277A86"/>
    <w:rsid w:val="00277B7E"/>
    <w:rsid w:val="002800C9"/>
    <w:rsid w:val="00280B6C"/>
    <w:rsid w:val="00280CBA"/>
    <w:rsid w:val="00280D5B"/>
    <w:rsid w:val="00280EA4"/>
    <w:rsid w:val="00281007"/>
    <w:rsid w:val="002811B7"/>
    <w:rsid w:val="00281364"/>
    <w:rsid w:val="00281819"/>
    <w:rsid w:val="00281CFE"/>
    <w:rsid w:val="00281DA0"/>
    <w:rsid w:val="002822C7"/>
    <w:rsid w:val="00282365"/>
    <w:rsid w:val="00282372"/>
    <w:rsid w:val="002827F9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699"/>
    <w:rsid w:val="0028783E"/>
    <w:rsid w:val="0029008E"/>
    <w:rsid w:val="00290588"/>
    <w:rsid w:val="002907BC"/>
    <w:rsid w:val="00290B3C"/>
    <w:rsid w:val="00290D74"/>
    <w:rsid w:val="00290F8B"/>
    <w:rsid w:val="0029122B"/>
    <w:rsid w:val="0029134D"/>
    <w:rsid w:val="00291779"/>
    <w:rsid w:val="002919DB"/>
    <w:rsid w:val="002920C7"/>
    <w:rsid w:val="00292228"/>
    <w:rsid w:val="002929D8"/>
    <w:rsid w:val="00292B9F"/>
    <w:rsid w:val="00292C19"/>
    <w:rsid w:val="00293109"/>
    <w:rsid w:val="002938EF"/>
    <w:rsid w:val="0029396F"/>
    <w:rsid w:val="00293C63"/>
    <w:rsid w:val="00293E47"/>
    <w:rsid w:val="00293EB9"/>
    <w:rsid w:val="00293F3D"/>
    <w:rsid w:val="00294251"/>
    <w:rsid w:val="0029467A"/>
    <w:rsid w:val="00294744"/>
    <w:rsid w:val="002948F5"/>
    <w:rsid w:val="00294A58"/>
    <w:rsid w:val="00294B49"/>
    <w:rsid w:val="00294D2F"/>
    <w:rsid w:val="00295274"/>
    <w:rsid w:val="002958DE"/>
    <w:rsid w:val="00295B6E"/>
    <w:rsid w:val="00295B70"/>
    <w:rsid w:val="00295EEF"/>
    <w:rsid w:val="002963DD"/>
    <w:rsid w:val="0029648D"/>
    <w:rsid w:val="00296F47"/>
    <w:rsid w:val="00297289"/>
    <w:rsid w:val="0029733E"/>
    <w:rsid w:val="00297514"/>
    <w:rsid w:val="0029799C"/>
    <w:rsid w:val="00297ACE"/>
    <w:rsid w:val="00297ECD"/>
    <w:rsid w:val="002A04E2"/>
    <w:rsid w:val="002A0507"/>
    <w:rsid w:val="002A0662"/>
    <w:rsid w:val="002A06E7"/>
    <w:rsid w:val="002A0CF5"/>
    <w:rsid w:val="002A0E02"/>
    <w:rsid w:val="002A0E79"/>
    <w:rsid w:val="002A0E94"/>
    <w:rsid w:val="002A1170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2E59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8C1"/>
    <w:rsid w:val="002A496E"/>
    <w:rsid w:val="002A4E42"/>
    <w:rsid w:val="002A4F14"/>
    <w:rsid w:val="002A5379"/>
    <w:rsid w:val="002A556F"/>
    <w:rsid w:val="002A57B7"/>
    <w:rsid w:val="002A598E"/>
    <w:rsid w:val="002A598F"/>
    <w:rsid w:val="002A5C92"/>
    <w:rsid w:val="002A61A5"/>
    <w:rsid w:val="002A61B1"/>
    <w:rsid w:val="002A648D"/>
    <w:rsid w:val="002A6700"/>
    <w:rsid w:val="002A7199"/>
    <w:rsid w:val="002A7418"/>
    <w:rsid w:val="002A7682"/>
    <w:rsid w:val="002A770E"/>
    <w:rsid w:val="002A77C3"/>
    <w:rsid w:val="002A79D9"/>
    <w:rsid w:val="002A7BAF"/>
    <w:rsid w:val="002A7BBD"/>
    <w:rsid w:val="002B05A8"/>
    <w:rsid w:val="002B0D6E"/>
    <w:rsid w:val="002B0E61"/>
    <w:rsid w:val="002B10B0"/>
    <w:rsid w:val="002B1225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43B3"/>
    <w:rsid w:val="002B4C45"/>
    <w:rsid w:val="002B4D60"/>
    <w:rsid w:val="002B4FAD"/>
    <w:rsid w:val="002B538D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D81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D6"/>
    <w:rsid w:val="002C2BD3"/>
    <w:rsid w:val="002C2BEB"/>
    <w:rsid w:val="002C30A4"/>
    <w:rsid w:val="002C30D3"/>
    <w:rsid w:val="002C3360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27"/>
    <w:rsid w:val="002C4CA9"/>
    <w:rsid w:val="002C4CB2"/>
    <w:rsid w:val="002C5453"/>
    <w:rsid w:val="002C57BD"/>
    <w:rsid w:val="002C5961"/>
    <w:rsid w:val="002C5A5C"/>
    <w:rsid w:val="002C5BFE"/>
    <w:rsid w:val="002C5F0D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DDB"/>
    <w:rsid w:val="002C7FF4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543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87"/>
    <w:rsid w:val="002D4830"/>
    <w:rsid w:val="002D4A0A"/>
    <w:rsid w:val="002D4A43"/>
    <w:rsid w:val="002D5041"/>
    <w:rsid w:val="002D5136"/>
    <w:rsid w:val="002D51F6"/>
    <w:rsid w:val="002D52BF"/>
    <w:rsid w:val="002D607F"/>
    <w:rsid w:val="002D60C9"/>
    <w:rsid w:val="002D65B4"/>
    <w:rsid w:val="002D6762"/>
    <w:rsid w:val="002D68CE"/>
    <w:rsid w:val="002D6D06"/>
    <w:rsid w:val="002D7072"/>
    <w:rsid w:val="002D72F7"/>
    <w:rsid w:val="002D7EC5"/>
    <w:rsid w:val="002D7FFA"/>
    <w:rsid w:val="002E0315"/>
    <w:rsid w:val="002E0403"/>
    <w:rsid w:val="002E0903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3DC8"/>
    <w:rsid w:val="002E4118"/>
    <w:rsid w:val="002E41F3"/>
    <w:rsid w:val="002E42D7"/>
    <w:rsid w:val="002E4505"/>
    <w:rsid w:val="002E4519"/>
    <w:rsid w:val="002E5038"/>
    <w:rsid w:val="002E533C"/>
    <w:rsid w:val="002E5553"/>
    <w:rsid w:val="002E557C"/>
    <w:rsid w:val="002E5BB9"/>
    <w:rsid w:val="002E60A1"/>
    <w:rsid w:val="002E6116"/>
    <w:rsid w:val="002E67E6"/>
    <w:rsid w:val="002E69B3"/>
    <w:rsid w:val="002E6DBB"/>
    <w:rsid w:val="002E6E7C"/>
    <w:rsid w:val="002E6F72"/>
    <w:rsid w:val="002E7B0D"/>
    <w:rsid w:val="002F003A"/>
    <w:rsid w:val="002F04DE"/>
    <w:rsid w:val="002F089E"/>
    <w:rsid w:val="002F092E"/>
    <w:rsid w:val="002F0A2B"/>
    <w:rsid w:val="002F0B9F"/>
    <w:rsid w:val="002F0D1B"/>
    <w:rsid w:val="002F0F46"/>
    <w:rsid w:val="002F121E"/>
    <w:rsid w:val="002F122F"/>
    <w:rsid w:val="002F14D0"/>
    <w:rsid w:val="002F1524"/>
    <w:rsid w:val="002F16BE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2CF"/>
    <w:rsid w:val="002F332E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CBE"/>
    <w:rsid w:val="002F4E5F"/>
    <w:rsid w:val="002F523F"/>
    <w:rsid w:val="002F54B6"/>
    <w:rsid w:val="002F5629"/>
    <w:rsid w:val="002F5674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8D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7448"/>
    <w:rsid w:val="003074E1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2E1"/>
    <w:rsid w:val="003115AC"/>
    <w:rsid w:val="003119A7"/>
    <w:rsid w:val="00311ACE"/>
    <w:rsid w:val="00311D33"/>
    <w:rsid w:val="00311EE1"/>
    <w:rsid w:val="0031200F"/>
    <w:rsid w:val="00312054"/>
    <w:rsid w:val="0031208A"/>
    <w:rsid w:val="003126CA"/>
    <w:rsid w:val="003127C5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E34"/>
    <w:rsid w:val="00315F85"/>
    <w:rsid w:val="0031617F"/>
    <w:rsid w:val="003162A1"/>
    <w:rsid w:val="00316653"/>
    <w:rsid w:val="00316769"/>
    <w:rsid w:val="00316C3C"/>
    <w:rsid w:val="00316DEC"/>
    <w:rsid w:val="00317101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1DDA"/>
    <w:rsid w:val="00322466"/>
    <w:rsid w:val="003226B9"/>
    <w:rsid w:val="0032277F"/>
    <w:rsid w:val="00322E12"/>
    <w:rsid w:val="00322E9B"/>
    <w:rsid w:val="0032358B"/>
    <w:rsid w:val="003238F4"/>
    <w:rsid w:val="00323D94"/>
    <w:rsid w:val="00323FC4"/>
    <w:rsid w:val="003243D1"/>
    <w:rsid w:val="00324D77"/>
    <w:rsid w:val="00325349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B58"/>
    <w:rsid w:val="00327BD3"/>
    <w:rsid w:val="00327CAA"/>
    <w:rsid w:val="00327DC2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9E"/>
    <w:rsid w:val="00333234"/>
    <w:rsid w:val="00333822"/>
    <w:rsid w:val="003339EC"/>
    <w:rsid w:val="00333B1F"/>
    <w:rsid w:val="00333B8E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7C3"/>
    <w:rsid w:val="0033583D"/>
    <w:rsid w:val="00335ED1"/>
    <w:rsid w:val="00336C06"/>
    <w:rsid w:val="00336FBD"/>
    <w:rsid w:val="00337808"/>
    <w:rsid w:val="00337905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C81"/>
    <w:rsid w:val="00344F6E"/>
    <w:rsid w:val="00345553"/>
    <w:rsid w:val="00345793"/>
    <w:rsid w:val="00346192"/>
    <w:rsid w:val="003463D1"/>
    <w:rsid w:val="003463D8"/>
    <w:rsid w:val="0034646D"/>
    <w:rsid w:val="00346681"/>
    <w:rsid w:val="00346748"/>
    <w:rsid w:val="00346C66"/>
    <w:rsid w:val="0034714F"/>
    <w:rsid w:val="0034767D"/>
    <w:rsid w:val="003477AD"/>
    <w:rsid w:val="0034797B"/>
    <w:rsid w:val="00347BE5"/>
    <w:rsid w:val="00347D85"/>
    <w:rsid w:val="00347D88"/>
    <w:rsid w:val="003504B1"/>
    <w:rsid w:val="003507DD"/>
    <w:rsid w:val="00350B03"/>
    <w:rsid w:val="00350C0E"/>
    <w:rsid w:val="00350C95"/>
    <w:rsid w:val="00351124"/>
    <w:rsid w:val="00351347"/>
    <w:rsid w:val="00351632"/>
    <w:rsid w:val="0035167A"/>
    <w:rsid w:val="00351831"/>
    <w:rsid w:val="00352164"/>
    <w:rsid w:val="003522E0"/>
    <w:rsid w:val="00352449"/>
    <w:rsid w:val="00352626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05C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A0A"/>
    <w:rsid w:val="00361D06"/>
    <w:rsid w:val="00361D3F"/>
    <w:rsid w:val="00361E64"/>
    <w:rsid w:val="00361E7C"/>
    <w:rsid w:val="00362660"/>
    <w:rsid w:val="00362B81"/>
    <w:rsid w:val="00362DF5"/>
    <w:rsid w:val="00362F2C"/>
    <w:rsid w:val="00362F5E"/>
    <w:rsid w:val="00362FD3"/>
    <w:rsid w:val="0036363C"/>
    <w:rsid w:val="0036375E"/>
    <w:rsid w:val="003639FB"/>
    <w:rsid w:val="00363B19"/>
    <w:rsid w:val="00363BF7"/>
    <w:rsid w:val="00364264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56"/>
    <w:rsid w:val="003728BF"/>
    <w:rsid w:val="00372A5B"/>
    <w:rsid w:val="00372B9D"/>
    <w:rsid w:val="00373491"/>
    <w:rsid w:val="00373766"/>
    <w:rsid w:val="003739DD"/>
    <w:rsid w:val="00373A9E"/>
    <w:rsid w:val="003741A2"/>
    <w:rsid w:val="00374419"/>
    <w:rsid w:val="00374624"/>
    <w:rsid w:val="00374AC8"/>
    <w:rsid w:val="00374C44"/>
    <w:rsid w:val="00374D75"/>
    <w:rsid w:val="00374DC6"/>
    <w:rsid w:val="0037526B"/>
    <w:rsid w:val="003753CE"/>
    <w:rsid w:val="00375A73"/>
    <w:rsid w:val="00375E08"/>
    <w:rsid w:val="00375EA8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588"/>
    <w:rsid w:val="00380746"/>
    <w:rsid w:val="00380B0B"/>
    <w:rsid w:val="00380BB9"/>
    <w:rsid w:val="00380D7D"/>
    <w:rsid w:val="00380E3E"/>
    <w:rsid w:val="00380E94"/>
    <w:rsid w:val="0038114E"/>
    <w:rsid w:val="00381256"/>
    <w:rsid w:val="0038126C"/>
    <w:rsid w:val="003813B0"/>
    <w:rsid w:val="0038146C"/>
    <w:rsid w:val="003814BB"/>
    <w:rsid w:val="00381562"/>
    <w:rsid w:val="00381750"/>
    <w:rsid w:val="00382266"/>
    <w:rsid w:val="0038229E"/>
    <w:rsid w:val="0038235E"/>
    <w:rsid w:val="003829C9"/>
    <w:rsid w:val="00382A18"/>
    <w:rsid w:val="00382A53"/>
    <w:rsid w:val="00382AE5"/>
    <w:rsid w:val="00382B0C"/>
    <w:rsid w:val="00382FE3"/>
    <w:rsid w:val="00383170"/>
    <w:rsid w:val="003833B5"/>
    <w:rsid w:val="0038345F"/>
    <w:rsid w:val="0038352D"/>
    <w:rsid w:val="003835FF"/>
    <w:rsid w:val="00383BF4"/>
    <w:rsid w:val="00383BF5"/>
    <w:rsid w:val="00384584"/>
    <w:rsid w:val="003847ED"/>
    <w:rsid w:val="00384A31"/>
    <w:rsid w:val="00384ADE"/>
    <w:rsid w:val="00384DB9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9003F"/>
    <w:rsid w:val="0039032B"/>
    <w:rsid w:val="00390B35"/>
    <w:rsid w:val="00391078"/>
    <w:rsid w:val="0039121A"/>
    <w:rsid w:val="003921CD"/>
    <w:rsid w:val="00392270"/>
    <w:rsid w:val="00392827"/>
    <w:rsid w:val="003929D2"/>
    <w:rsid w:val="00392A1F"/>
    <w:rsid w:val="00392BC2"/>
    <w:rsid w:val="00392CCA"/>
    <w:rsid w:val="00392F26"/>
    <w:rsid w:val="00393029"/>
    <w:rsid w:val="00393AD7"/>
    <w:rsid w:val="00393C9B"/>
    <w:rsid w:val="00393E3E"/>
    <w:rsid w:val="00393F81"/>
    <w:rsid w:val="00393FA5"/>
    <w:rsid w:val="0039406E"/>
    <w:rsid w:val="0039411F"/>
    <w:rsid w:val="0039413F"/>
    <w:rsid w:val="003946B9"/>
    <w:rsid w:val="0039478D"/>
    <w:rsid w:val="00394B51"/>
    <w:rsid w:val="00394FEA"/>
    <w:rsid w:val="003953BE"/>
    <w:rsid w:val="003957BB"/>
    <w:rsid w:val="00395A96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370"/>
    <w:rsid w:val="0039743E"/>
    <w:rsid w:val="00397A8D"/>
    <w:rsid w:val="00397BA8"/>
    <w:rsid w:val="00397CAC"/>
    <w:rsid w:val="00397D16"/>
    <w:rsid w:val="00397F74"/>
    <w:rsid w:val="003A0403"/>
    <w:rsid w:val="003A0846"/>
    <w:rsid w:val="003A0D0B"/>
    <w:rsid w:val="003A1301"/>
    <w:rsid w:val="003A1968"/>
    <w:rsid w:val="003A1EE5"/>
    <w:rsid w:val="003A2583"/>
    <w:rsid w:val="003A27BB"/>
    <w:rsid w:val="003A280A"/>
    <w:rsid w:val="003A2FE5"/>
    <w:rsid w:val="003A31F5"/>
    <w:rsid w:val="003A31FF"/>
    <w:rsid w:val="003A348E"/>
    <w:rsid w:val="003A35D6"/>
    <w:rsid w:val="003A3EC4"/>
    <w:rsid w:val="003A42C2"/>
    <w:rsid w:val="003A43CA"/>
    <w:rsid w:val="003A4473"/>
    <w:rsid w:val="003A4780"/>
    <w:rsid w:val="003A4E51"/>
    <w:rsid w:val="003A5077"/>
    <w:rsid w:val="003A5266"/>
    <w:rsid w:val="003A5614"/>
    <w:rsid w:val="003A56A1"/>
    <w:rsid w:val="003A56D0"/>
    <w:rsid w:val="003A5BC5"/>
    <w:rsid w:val="003A5C82"/>
    <w:rsid w:val="003A5CF2"/>
    <w:rsid w:val="003A5D19"/>
    <w:rsid w:val="003A5D52"/>
    <w:rsid w:val="003A5E4A"/>
    <w:rsid w:val="003A5F4E"/>
    <w:rsid w:val="003A641F"/>
    <w:rsid w:val="003A6A4E"/>
    <w:rsid w:val="003A6DDA"/>
    <w:rsid w:val="003A6F20"/>
    <w:rsid w:val="003A72FF"/>
    <w:rsid w:val="003A782B"/>
    <w:rsid w:val="003B01AD"/>
    <w:rsid w:val="003B0205"/>
    <w:rsid w:val="003B03BF"/>
    <w:rsid w:val="003B0E9B"/>
    <w:rsid w:val="003B1620"/>
    <w:rsid w:val="003B1661"/>
    <w:rsid w:val="003B1919"/>
    <w:rsid w:val="003B1D4D"/>
    <w:rsid w:val="003B1FE0"/>
    <w:rsid w:val="003B2677"/>
    <w:rsid w:val="003B28F3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80F"/>
    <w:rsid w:val="003B6230"/>
    <w:rsid w:val="003B6267"/>
    <w:rsid w:val="003B63DD"/>
    <w:rsid w:val="003B642F"/>
    <w:rsid w:val="003B673D"/>
    <w:rsid w:val="003B67E8"/>
    <w:rsid w:val="003B6856"/>
    <w:rsid w:val="003B6A7F"/>
    <w:rsid w:val="003B6CA3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74A"/>
    <w:rsid w:val="003C2BBD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FC9"/>
    <w:rsid w:val="003C63D3"/>
    <w:rsid w:val="003C6D01"/>
    <w:rsid w:val="003C6F66"/>
    <w:rsid w:val="003C7449"/>
    <w:rsid w:val="003C76C7"/>
    <w:rsid w:val="003C7AF1"/>
    <w:rsid w:val="003C7BE5"/>
    <w:rsid w:val="003D0022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10"/>
    <w:rsid w:val="003D22D2"/>
    <w:rsid w:val="003D2ECA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7A"/>
    <w:rsid w:val="003D4906"/>
    <w:rsid w:val="003D4D86"/>
    <w:rsid w:val="003D540E"/>
    <w:rsid w:val="003D5469"/>
    <w:rsid w:val="003D55F6"/>
    <w:rsid w:val="003D5847"/>
    <w:rsid w:val="003D5A22"/>
    <w:rsid w:val="003D603B"/>
    <w:rsid w:val="003D614C"/>
    <w:rsid w:val="003D619A"/>
    <w:rsid w:val="003D6556"/>
    <w:rsid w:val="003D65FB"/>
    <w:rsid w:val="003D6875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1D12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4FDB"/>
    <w:rsid w:val="003E50A1"/>
    <w:rsid w:val="003E5127"/>
    <w:rsid w:val="003E5144"/>
    <w:rsid w:val="003E536E"/>
    <w:rsid w:val="003E542F"/>
    <w:rsid w:val="003E569A"/>
    <w:rsid w:val="003E592F"/>
    <w:rsid w:val="003E5CBF"/>
    <w:rsid w:val="003E5F33"/>
    <w:rsid w:val="003E5FA7"/>
    <w:rsid w:val="003E61EF"/>
    <w:rsid w:val="003E6615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86E"/>
    <w:rsid w:val="003F1AB9"/>
    <w:rsid w:val="003F1BBE"/>
    <w:rsid w:val="003F1C13"/>
    <w:rsid w:val="003F1FD6"/>
    <w:rsid w:val="003F1FF2"/>
    <w:rsid w:val="003F22F8"/>
    <w:rsid w:val="003F26FE"/>
    <w:rsid w:val="003F2978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57E"/>
    <w:rsid w:val="003F764A"/>
    <w:rsid w:val="003F7F49"/>
    <w:rsid w:val="0040032A"/>
    <w:rsid w:val="0040033C"/>
    <w:rsid w:val="00400494"/>
    <w:rsid w:val="004004F6"/>
    <w:rsid w:val="0040078F"/>
    <w:rsid w:val="0040088D"/>
    <w:rsid w:val="004010AA"/>
    <w:rsid w:val="0040160C"/>
    <w:rsid w:val="004017DF"/>
    <w:rsid w:val="004018B8"/>
    <w:rsid w:val="00401A68"/>
    <w:rsid w:val="00401B47"/>
    <w:rsid w:val="00401B69"/>
    <w:rsid w:val="0040214B"/>
    <w:rsid w:val="00402199"/>
    <w:rsid w:val="00402280"/>
    <w:rsid w:val="004029D8"/>
    <w:rsid w:val="004029E9"/>
    <w:rsid w:val="00402B37"/>
    <w:rsid w:val="00402BA1"/>
    <w:rsid w:val="00402DC6"/>
    <w:rsid w:val="0040313C"/>
    <w:rsid w:val="0040351E"/>
    <w:rsid w:val="00403882"/>
    <w:rsid w:val="00403A03"/>
    <w:rsid w:val="0040406A"/>
    <w:rsid w:val="00404D94"/>
    <w:rsid w:val="00404DCD"/>
    <w:rsid w:val="00405419"/>
    <w:rsid w:val="0040548B"/>
    <w:rsid w:val="004054A8"/>
    <w:rsid w:val="004055FB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441"/>
    <w:rsid w:val="004077D6"/>
    <w:rsid w:val="0040780E"/>
    <w:rsid w:val="00407867"/>
    <w:rsid w:val="00407C0D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B3"/>
    <w:rsid w:val="004121E7"/>
    <w:rsid w:val="004129F1"/>
    <w:rsid w:val="00412E00"/>
    <w:rsid w:val="00413094"/>
    <w:rsid w:val="0041312D"/>
    <w:rsid w:val="0041316E"/>
    <w:rsid w:val="00413710"/>
    <w:rsid w:val="00414334"/>
    <w:rsid w:val="00414665"/>
    <w:rsid w:val="00414673"/>
    <w:rsid w:val="0041473B"/>
    <w:rsid w:val="0041478B"/>
    <w:rsid w:val="00414B30"/>
    <w:rsid w:val="00414C6B"/>
    <w:rsid w:val="00414E51"/>
    <w:rsid w:val="00414E5C"/>
    <w:rsid w:val="0041517D"/>
    <w:rsid w:val="004151EC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AC"/>
    <w:rsid w:val="00420EF6"/>
    <w:rsid w:val="00420F04"/>
    <w:rsid w:val="004210BA"/>
    <w:rsid w:val="004213A2"/>
    <w:rsid w:val="004213A6"/>
    <w:rsid w:val="004214FC"/>
    <w:rsid w:val="0042156B"/>
    <w:rsid w:val="00421870"/>
    <w:rsid w:val="00421D83"/>
    <w:rsid w:val="00422156"/>
    <w:rsid w:val="00422482"/>
    <w:rsid w:val="004228C6"/>
    <w:rsid w:val="00422B44"/>
    <w:rsid w:val="00422D03"/>
    <w:rsid w:val="00423099"/>
    <w:rsid w:val="004233CC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6A4"/>
    <w:rsid w:val="00425B6E"/>
    <w:rsid w:val="00425BA1"/>
    <w:rsid w:val="00425E28"/>
    <w:rsid w:val="00426178"/>
    <w:rsid w:val="0042661C"/>
    <w:rsid w:val="00427271"/>
    <w:rsid w:val="004274B3"/>
    <w:rsid w:val="00427808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4BF"/>
    <w:rsid w:val="0043452F"/>
    <w:rsid w:val="00434660"/>
    <w:rsid w:val="00434B15"/>
    <w:rsid w:val="00434B64"/>
    <w:rsid w:val="00434D53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195"/>
    <w:rsid w:val="00440360"/>
    <w:rsid w:val="004403F7"/>
    <w:rsid w:val="0044069D"/>
    <w:rsid w:val="00440C8C"/>
    <w:rsid w:val="004412FA"/>
    <w:rsid w:val="0044167F"/>
    <w:rsid w:val="004418E1"/>
    <w:rsid w:val="00441A2A"/>
    <w:rsid w:val="00441CBC"/>
    <w:rsid w:val="00441EDE"/>
    <w:rsid w:val="00441F98"/>
    <w:rsid w:val="0044207C"/>
    <w:rsid w:val="004423A3"/>
    <w:rsid w:val="004429C0"/>
    <w:rsid w:val="00442E9B"/>
    <w:rsid w:val="004438E4"/>
    <w:rsid w:val="00443B94"/>
    <w:rsid w:val="00443E1F"/>
    <w:rsid w:val="00443EC1"/>
    <w:rsid w:val="0044403E"/>
    <w:rsid w:val="004441D6"/>
    <w:rsid w:val="00444240"/>
    <w:rsid w:val="004443E1"/>
    <w:rsid w:val="00444A57"/>
    <w:rsid w:val="0044566E"/>
    <w:rsid w:val="004457D1"/>
    <w:rsid w:val="00446527"/>
    <w:rsid w:val="004465BE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970"/>
    <w:rsid w:val="00451E80"/>
    <w:rsid w:val="00452434"/>
    <w:rsid w:val="00452631"/>
    <w:rsid w:val="004526F1"/>
    <w:rsid w:val="00452EAE"/>
    <w:rsid w:val="00452EF2"/>
    <w:rsid w:val="00452FEC"/>
    <w:rsid w:val="00453264"/>
    <w:rsid w:val="0045350E"/>
    <w:rsid w:val="00453A11"/>
    <w:rsid w:val="0045402E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2DE"/>
    <w:rsid w:val="0045650E"/>
    <w:rsid w:val="004568D7"/>
    <w:rsid w:val="00456E0B"/>
    <w:rsid w:val="00456EEB"/>
    <w:rsid w:val="004574E7"/>
    <w:rsid w:val="004575B3"/>
    <w:rsid w:val="00457981"/>
    <w:rsid w:val="00457990"/>
    <w:rsid w:val="00457C7C"/>
    <w:rsid w:val="00457D37"/>
    <w:rsid w:val="00460114"/>
    <w:rsid w:val="00460F33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050"/>
    <w:rsid w:val="00470147"/>
    <w:rsid w:val="004709BC"/>
    <w:rsid w:val="00470BAE"/>
    <w:rsid w:val="00470CA7"/>
    <w:rsid w:val="00471411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08B"/>
    <w:rsid w:val="00473141"/>
    <w:rsid w:val="004732CA"/>
    <w:rsid w:val="00473C3D"/>
    <w:rsid w:val="00473EBA"/>
    <w:rsid w:val="00473FF8"/>
    <w:rsid w:val="00474445"/>
    <w:rsid w:val="0047451E"/>
    <w:rsid w:val="00474820"/>
    <w:rsid w:val="00474835"/>
    <w:rsid w:val="00474EA2"/>
    <w:rsid w:val="004752D6"/>
    <w:rsid w:val="0047579B"/>
    <w:rsid w:val="00475B95"/>
    <w:rsid w:val="00475BFE"/>
    <w:rsid w:val="00475C12"/>
    <w:rsid w:val="00475C23"/>
    <w:rsid w:val="00475C50"/>
    <w:rsid w:val="00475DED"/>
    <w:rsid w:val="004762F3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BE"/>
    <w:rsid w:val="00481CFE"/>
    <w:rsid w:val="00481ECC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4AA6"/>
    <w:rsid w:val="00484D05"/>
    <w:rsid w:val="00484F82"/>
    <w:rsid w:val="00485079"/>
    <w:rsid w:val="00485301"/>
    <w:rsid w:val="00485601"/>
    <w:rsid w:val="00485612"/>
    <w:rsid w:val="00485A0F"/>
    <w:rsid w:val="00485DD4"/>
    <w:rsid w:val="00485F13"/>
    <w:rsid w:val="00486093"/>
    <w:rsid w:val="004862F8"/>
    <w:rsid w:val="0048632D"/>
    <w:rsid w:val="0048657E"/>
    <w:rsid w:val="004869FE"/>
    <w:rsid w:val="00486D36"/>
    <w:rsid w:val="00486E2E"/>
    <w:rsid w:val="00486F84"/>
    <w:rsid w:val="0048701F"/>
    <w:rsid w:val="00487498"/>
    <w:rsid w:val="00487C00"/>
    <w:rsid w:val="00487D40"/>
    <w:rsid w:val="004900BA"/>
    <w:rsid w:val="004902A7"/>
    <w:rsid w:val="00490742"/>
    <w:rsid w:val="004908BF"/>
    <w:rsid w:val="00490A31"/>
    <w:rsid w:val="004910A6"/>
    <w:rsid w:val="004910F8"/>
    <w:rsid w:val="00491575"/>
    <w:rsid w:val="004916CB"/>
    <w:rsid w:val="004917B9"/>
    <w:rsid w:val="0049183D"/>
    <w:rsid w:val="00491880"/>
    <w:rsid w:val="00491D88"/>
    <w:rsid w:val="00491FDF"/>
    <w:rsid w:val="00492271"/>
    <w:rsid w:val="00492342"/>
    <w:rsid w:val="004925BF"/>
    <w:rsid w:val="004926AE"/>
    <w:rsid w:val="004927D8"/>
    <w:rsid w:val="004928BF"/>
    <w:rsid w:val="00492CDE"/>
    <w:rsid w:val="00493021"/>
    <w:rsid w:val="00493277"/>
    <w:rsid w:val="004935ED"/>
    <w:rsid w:val="00493631"/>
    <w:rsid w:val="00493BE7"/>
    <w:rsid w:val="00493CCE"/>
    <w:rsid w:val="004942B5"/>
    <w:rsid w:val="004945F6"/>
    <w:rsid w:val="0049472B"/>
    <w:rsid w:val="00494BCE"/>
    <w:rsid w:val="00494E80"/>
    <w:rsid w:val="0049508D"/>
    <w:rsid w:val="004957C8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EE7"/>
    <w:rsid w:val="00497FBF"/>
    <w:rsid w:val="004A0153"/>
    <w:rsid w:val="004A053D"/>
    <w:rsid w:val="004A06F9"/>
    <w:rsid w:val="004A1635"/>
    <w:rsid w:val="004A1D47"/>
    <w:rsid w:val="004A1FCC"/>
    <w:rsid w:val="004A235B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EFC"/>
    <w:rsid w:val="004B0069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5B5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45E"/>
    <w:rsid w:val="004B55FC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6F84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650"/>
    <w:rsid w:val="004C07D9"/>
    <w:rsid w:val="004C0924"/>
    <w:rsid w:val="004C0B4E"/>
    <w:rsid w:val="004C0E25"/>
    <w:rsid w:val="004C10FE"/>
    <w:rsid w:val="004C1231"/>
    <w:rsid w:val="004C12D1"/>
    <w:rsid w:val="004C14AA"/>
    <w:rsid w:val="004C1CB5"/>
    <w:rsid w:val="004C1DA7"/>
    <w:rsid w:val="004C29CF"/>
    <w:rsid w:val="004C2DEE"/>
    <w:rsid w:val="004C30EF"/>
    <w:rsid w:val="004C37DA"/>
    <w:rsid w:val="004C37FA"/>
    <w:rsid w:val="004C3B79"/>
    <w:rsid w:val="004C3B7B"/>
    <w:rsid w:val="004C4088"/>
    <w:rsid w:val="004C484D"/>
    <w:rsid w:val="004C4B9A"/>
    <w:rsid w:val="004C4C21"/>
    <w:rsid w:val="004C4F29"/>
    <w:rsid w:val="004C507A"/>
    <w:rsid w:val="004C50EF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53B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EC"/>
    <w:rsid w:val="004D210D"/>
    <w:rsid w:val="004D228F"/>
    <w:rsid w:val="004D2819"/>
    <w:rsid w:val="004D281A"/>
    <w:rsid w:val="004D2B7A"/>
    <w:rsid w:val="004D2C36"/>
    <w:rsid w:val="004D2E82"/>
    <w:rsid w:val="004D2F55"/>
    <w:rsid w:val="004D3041"/>
    <w:rsid w:val="004D31E0"/>
    <w:rsid w:val="004D3287"/>
    <w:rsid w:val="004D33BE"/>
    <w:rsid w:val="004D34A9"/>
    <w:rsid w:val="004D3571"/>
    <w:rsid w:val="004D376D"/>
    <w:rsid w:val="004D3F61"/>
    <w:rsid w:val="004D479B"/>
    <w:rsid w:val="004D48FD"/>
    <w:rsid w:val="004D4CF4"/>
    <w:rsid w:val="004D4E8E"/>
    <w:rsid w:val="004D5209"/>
    <w:rsid w:val="004D53DF"/>
    <w:rsid w:val="004D55D1"/>
    <w:rsid w:val="004D56AB"/>
    <w:rsid w:val="004D6797"/>
    <w:rsid w:val="004D693C"/>
    <w:rsid w:val="004D6EF5"/>
    <w:rsid w:val="004D7100"/>
    <w:rsid w:val="004D73A4"/>
    <w:rsid w:val="004D7660"/>
    <w:rsid w:val="004D76E1"/>
    <w:rsid w:val="004D7E55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69F"/>
    <w:rsid w:val="004E2879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474"/>
    <w:rsid w:val="004E55D2"/>
    <w:rsid w:val="004E59E1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86"/>
    <w:rsid w:val="004F06A5"/>
    <w:rsid w:val="004F07A1"/>
    <w:rsid w:val="004F0B2F"/>
    <w:rsid w:val="004F115C"/>
    <w:rsid w:val="004F1173"/>
    <w:rsid w:val="004F148C"/>
    <w:rsid w:val="004F1ACF"/>
    <w:rsid w:val="004F1BA7"/>
    <w:rsid w:val="004F2A15"/>
    <w:rsid w:val="004F2C66"/>
    <w:rsid w:val="004F2CB7"/>
    <w:rsid w:val="004F2D92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A13"/>
    <w:rsid w:val="004F4DD1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6A89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5BB"/>
    <w:rsid w:val="00502BCF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BAE"/>
    <w:rsid w:val="00505E22"/>
    <w:rsid w:val="00505EDD"/>
    <w:rsid w:val="005060F6"/>
    <w:rsid w:val="005062FE"/>
    <w:rsid w:val="00506311"/>
    <w:rsid w:val="00506956"/>
    <w:rsid w:val="00506973"/>
    <w:rsid w:val="005069BD"/>
    <w:rsid w:val="00506F90"/>
    <w:rsid w:val="0050707B"/>
    <w:rsid w:val="005070C5"/>
    <w:rsid w:val="00507243"/>
    <w:rsid w:val="005074E8"/>
    <w:rsid w:val="0050753C"/>
    <w:rsid w:val="00507B89"/>
    <w:rsid w:val="00510303"/>
    <w:rsid w:val="00510370"/>
    <w:rsid w:val="005105DA"/>
    <w:rsid w:val="00510669"/>
    <w:rsid w:val="00510696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1D98"/>
    <w:rsid w:val="00512025"/>
    <w:rsid w:val="0051234F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5"/>
    <w:rsid w:val="00514559"/>
    <w:rsid w:val="00514685"/>
    <w:rsid w:val="00514A33"/>
    <w:rsid w:val="00514D87"/>
    <w:rsid w:val="00515380"/>
    <w:rsid w:val="005153F3"/>
    <w:rsid w:val="0051549E"/>
    <w:rsid w:val="005155DD"/>
    <w:rsid w:val="005155F1"/>
    <w:rsid w:val="00515B60"/>
    <w:rsid w:val="00515DC1"/>
    <w:rsid w:val="00516118"/>
    <w:rsid w:val="0051639F"/>
    <w:rsid w:val="00516C18"/>
    <w:rsid w:val="00516C1C"/>
    <w:rsid w:val="00516DD4"/>
    <w:rsid w:val="005171F2"/>
    <w:rsid w:val="005176CA"/>
    <w:rsid w:val="0051783F"/>
    <w:rsid w:val="00517A74"/>
    <w:rsid w:val="00517B22"/>
    <w:rsid w:val="00517DBB"/>
    <w:rsid w:val="00520091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05"/>
    <w:rsid w:val="00522967"/>
    <w:rsid w:val="005235D1"/>
    <w:rsid w:val="005236C0"/>
    <w:rsid w:val="00523C7A"/>
    <w:rsid w:val="00523DCF"/>
    <w:rsid w:val="00524457"/>
    <w:rsid w:val="0052445F"/>
    <w:rsid w:val="005244E9"/>
    <w:rsid w:val="005247FB"/>
    <w:rsid w:val="00524A7D"/>
    <w:rsid w:val="00524CE3"/>
    <w:rsid w:val="00524E4E"/>
    <w:rsid w:val="00525268"/>
    <w:rsid w:val="00525367"/>
    <w:rsid w:val="005253CA"/>
    <w:rsid w:val="005253FC"/>
    <w:rsid w:val="0052554A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9C5"/>
    <w:rsid w:val="00527084"/>
    <w:rsid w:val="005270FC"/>
    <w:rsid w:val="00527486"/>
    <w:rsid w:val="0052773D"/>
    <w:rsid w:val="0052774C"/>
    <w:rsid w:val="00527841"/>
    <w:rsid w:val="005279AE"/>
    <w:rsid w:val="00527A2B"/>
    <w:rsid w:val="00527E95"/>
    <w:rsid w:val="00527F6D"/>
    <w:rsid w:val="00530736"/>
    <w:rsid w:val="00530C32"/>
    <w:rsid w:val="00530CDB"/>
    <w:rsid w:val="00530DB1"/>
    <w:rsid w:val="005312A7"/>
    <w:rsid w:val="00531B3F"/>
    <w:rsid w:val="00531C44"/>
    <w:rsid w:val="00531D0E"/>
    <w:rsid w:val="00531FA2"/>
    <w:rsid w:val="00532494"/>
    <w:rsid w:val="00532B13"/>
    <w:rsid w:val="00532CB2"/>
    <w:rsid w:val="00532D10"/>
    <w:rsid w:val="00532D70"/>
    <w:rsid w:val="00533149"/>
    <w:rsid w:val="00533340"/>
    <w:rsid w:val="00533571"/>
    <w:rsid w:val="0053371D"/>
    <w:rsid w:val="00533B84"/>
    <w:rsid w:val="00534593"/>
    <w:rsid w:val="005345A5"/>
    <w:rsid w:val="00534605"/>
    <w:rsid w:val="0053498F"/>
    <w:rsid w:val="00534A1C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568"/>
    <w:rsid w:val="00537904"/>
    <w:rsid w:val="00537A77"/>
    <w:rsid w:val="00537A7E"/>
    <w:rsid w:val="00537C63"/>
    <w:rsid w:val="00540310"/>
    <w:rsid w:val="005408E1"/>
    <w:rsid w:val="005408F1"/>
    <w:rsid w:val="00540A01"/>
    <w:rsid w:val="00540CBC"/>
    <w:rsid w:val="00540EB6"/>
    <w:rsid w:val="00540F9D"/>
    <w:rsid w:val="0054119F"/>
    <w:rsid w:val="0054147C"/>
    <w:rsid w:val="0054148C"/>
    <w:rsid w:val="0054154D"/>
    <w:rsid w:val="00541717"/>
    <w:rsid w:val="00541A14"/>
    <w:rsid w:val="00541D17"/>
    <w:rsid w:val="00541DDB"/>
    <w:rsid w:val="005420F8"/>
    <w:rsid w:val="0054211F"/>
    <w:rsid w:val="00542135"/>
    <w:rsid w:val="005422EE"/>
    <w:rsid w:val="00542D62"/>
    <w:rsid w:val="00542DE0"/>
    <w:rsid w:val="00542E34"/>
    <w:rsid w:val="00542EEF"/>
    <w:rsid w:val="00543462"/>
    <w:rsid w:val="005434A6"/>
    <w:rsid w:val="00543834"/>
    <w:rsid w:val="0054390B"/>
    <w:rsid w:val="00543A5B"/>
    <w:rsid w:val="00543E00"/>
    <w:rsid w:val="00543F9C"/>
    <w:rsid w:val="00544300"/>
    <w:rsid w:val="00544774"/>
    <w:rsid w:val="00544A37"/>
    <w:rsid w:val="00544BF1"/>
    <w:rsid w:val="00545290"/>
    <w:rsid w:val="00545A1F"/>
    <w:rsid w:val="00545BC1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24B0"/>
    <w:rsid w:val="005528A3"/>
    <w:rsid w:val="00552B01"/>
    <w:rsid w:val="00552B0F"/>
    <w:rsid w:val="00552C3B"/>
    <w:rsid w:val="00552CD2"/>
    <w:rsid w:val="00552F7C"/>
    <w:rsid w:val="00552FCC"/>
    <w:rsid w:val="0055344F"/>
    <w:rsid w:val="0055376F"/>
    <w:rsid w:val="00553893"/>
    <w:rsid w:val="00553D16"/>
    <w:rsid w:val="00553DFB"/>
    <w:rsid w:val="00554139"/>
    <w:rsid w:val="00554316"/>
    <w:rsid w:val="0055449D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D8C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2084"/>
    <w:rsid w:val="005623EA"/>
    <w:rsid w:val="005626AD"/>
    <w:rsid w:val="00562E35"/>
    <w:rsid w:val="00562EA1"/>
    <w:rsid w:val="005630B7"/>
    <w:rsid w:val="005632E4"/>
    <w:rsid w:val="0056375B"/>
    <w:rsid w:val="00563BF2"/>
    <w:rsid w:val="00563DF2"/>
    <w:rsid w:val="00564369"/>
    <w:rsid w:val="0056463E"/>
    <w:rsid w:val="00564B82"/>
    <w:rsid w:val="00564C58"/>
    <w:rsid w:val="00564C66"/>
    <w:rsid w:val="00565333"/>
    <w:rsid w:val="0056574F"/>
    <w:rsid w:val="005657C7"/>
    <w:rsid w:val="005658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6FDB"/>
    <w:rsid w:val="00567154"/>
    <w:rsid w:val="00567562"/>
    <w:rsid w:val="005675DF"/>
    <w:rsid w:val="005679ED"/>
    <w:rsid w:val="00567AEA"/>
    <w:rsid w:val="00567BDA"/>
    <w:rsid w:val="00567BE3"/>
    <w:rsid w:val="00567DE1"/>
    <w:rsid w:val="005703A6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98F"/>
    <w:rsid w:val="00571B4F"/>
    <w:rsid w:val="00571D2A"/>
    <w:rsid w:val="00571F9E"/>
    <w:rsid w:val="00571FE8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F56"/>
    <w:rsid w:val="00574235"/>
    <w:rsid w:val="005744F6"/>
    <w:rsid w:val="00574B37"/>
    <w:rsid w:val="00574BDC"/>
    <w:rsid w:val="005754ED"/>
    <w:rsid w:val="00575AE0"/>
    <w:rsid w:val="00575B15"/>
    <w:rsid w:val="00575B53"/>
    <w:rsid w:val="00575CAC"/>
    <w:rsid w:val="00575DEF"/>
    <w:rsid w:val="00575F16"/>
    <w:rsid w:val="005769D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77D7F"/>
    <w:rsid w:val="0058013F"/>
    <w:rsid w:val="005801A4"/>
    <w:rsid w:val="00580750"/>
    <w:rsid w:val="00580A06"/>
    <w:rsid w:val="0058131B"/>
    <w:rsid w:val="005816FA"/>
    <w:rsid w:val="005817DB"/>
    <w:rsid w:val="005818C7"/>
    <w:rsid w:val="0058211D"/>
    <w:rsid w:val="0058248A"/>
    <w:rsid w:val="005826EA"/>
    <w:rsid w:val="00582A21"/>
    <w:rsid w:val="0058358D"/>
    <w:rsid w:val="0058385F"/>
    <w:rsid w:val="00583A33"/>
    <w:rsid w:val="00583D81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5B6"/>
    <w:rsid w:val="00585A79"/>
    <w:rsid w:val="00585D6F"/>
    <w:rsid w:val="0058608E"/>
    <w:rsid w:val="005860AF"/>
    <w:rsid w:val="005860B6"/>
    <w:rsid w:val="005867D2"/>
    <w:rsid w:val="0058687D"/>
    <w:rsid w:val="005869CB"/>
    <w:rsid w:val="00586D83"/>
    <w:rsid w:val="00586E5C"/>
    <w:rsid w:val="005870E2"/>
    <w:rsid w:val="0058724E"/>
    <w:rsid w:val="005875A5"/>
    <w:rsid w:val="00587876"/>
    <w:rsid w:val="0058798E"/>
    <w:rsid w:val="0059013D"/>
    <w:rsid w:val="00590781"/>
    <w:rsid w:val="00590862"/>
    <w:rsid w:val="005909A8"/>
    <w:rsid w:val="00590D4E"/>
    <w:rsid w:val="00590E3D"/>
    <w:rsid w:val="00590EC5"/>
    <w:rsid w:val="005910E0"/>
    <w:rsid w:val="00591C16"/>
    <w:rsid w:val="00592229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6B2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E44"/>
    <w:rsid w:val="005A0E45"/>
    <w:rsid w:val="005A1113"/>
    <w:rsid w:val="005A1369"/>
    <w:rsid w:val="005A153E"/>
    <w:rsid w:val="005A16FB"/>
    <w:rsid w:val="005A18B6"/>
    <w:rsid w:val="005A1986"/>
    <w:rsid w:val="005A1C71"/>
    <w:rsid w:val="005A1DD1"/>
    <w:rsid w:val="005A2049"/>
    <w:rsid w:val="005A241E"/>
    <w:rsid w:val="005A27FB"/>
    <w:rsid w:val="005A28B4"/>
    <w:rsid w:val="005A28EF"/>
    <w:rsid w:val="005A2970"/>
    <w:rsid w:val="005A2FEF"/>
    <w:rsid w:val="005A356E"/>
    <w:rsid w:val="005A3624"/>
    <w:rsid w:val="005A38AA"/>
    <w:rsid w:val="005A3C3C"/>
    <w:rsid w:val="005A3C9B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C"/>
    <w:rsid w:val="005A5557"/>
    <w:rsid w:val="005A573A"/>
    <w:rsid w:val="005A576E"/>
    <w:rsid w:val="005A61A7"/>
    <w:rsid w:val="005A61F3"/>
    <w:rsid w:val="005A627D"/>
    <w:rsid w:val="005A6F61"/>
    <w:rsid w:val="005A6F92"/>
    <w:rsid w:val="005A6FED"/>
    <w:rsid w:val="005A70D0"/>
    <w:rsid w:val="005A70E5"/>
    <w:rsid w:val="005A7323"/>
    <w:rsid w:val="005A777A"/>
    <w:rsid w:val="005A77D8"/>
    <w:rsid w:val="005A78B2"/>
    <w:rsid w:val="005A7A57"/>
    <w:rsid w:val="005A7AA4"/>
    <w:rsid w:val="005B059A"/>
    <w:rsid w:val="005B05E7"/>
    <w:rsid w:val="005B0787"/>
    <w:rsid w:val="005B080F"/>
    <w:rsid w:val="005B0AE8"/>
    <w:rsid w:val="005B0B39"/>
    <w:rsid w:val="005B0D9E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411C"/>
    <w:rsid w:val="005B4BA3"/>
    <w:rsid w:val="005B4E4D"/>
    <w:rsid w:val="005B50B0"/>
    <w:rsid w:val="005B51DA"/>
    <w:rsid w:val="005B5538"/>
    <w:rsid w:val="005B5D5F"/>
    <w:rsid w:val="005B5E5A"/>
    <w:rsid w:val="005B63CD"/>
    <w:rsid w:val="005B65AF"/>
    <w:rsid w:val="005B6661"/>
    <w:rsid w:val="005B668D"/>
    <w:rsid w:val="005B6694"/>
    <w:rsid w:val="005B6765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269"/>
    <w:rsid w:val="005C2478"/>
    <w:rsid w:val="005C27E3"/>
    <w:rsid w:val="005C33AA"/>
    <w:rsid w:val="005C365C"/>
    <w:rsid w:val="005C37CB"/>
    <w:rsid w:val="005C3A5D"/>
    <w:rsid w:val="005C3BE8"/>
    <w:rsid w:val="005C3EF8"/>
    <w:rsid w:val="005C3FE3"/>
    <w:rsid w:val="005C43CC"/>
    <w:rsid w:val="005C459C"/>
    <w:rsid w:val="005C475A"/>
    <w:rsid w:val="005C4A5C"/>
    <w:rsid w:val="005C4B5A"/>
    <w:rsid w:val="005C4B64"/>
    <w:rsid w:val="005C56A7"/>
    <w:rsid w:val="005C5AB2"/>
    <w:rsid w:val="005C5C95"/>
    <w:rsid w:val="005C614F"/>
    <w:rsid w:val="005C6FCE"/>
    <w:rsid w:val="005C71FB"/>
    <w:rsid w:val="005C7221"/>
    <w:rsid w:val="005C74C5"/>
    <w:rsid w:val="005C76CC"/>
    <w:rsid w:val="005C7775"/>
    <w:rsid w:val="005C7FCF"/>
    <w:rsid w:val="005D02FB"/>
    <w:rsid w:val="005D0D81"/>
    <w:rsid w:val="005D1457"/>
    <w:rsid w:val="005D14B9"/>
    <w:rsid w:val="005D1A9F"/>
    <w:rsid w:val="005D1C71"/>
    <w:rsid w:val="005D1D91"/>
    <w:rsid w:val="005D1E66"/>
    <w:rsid w:val="005D1ED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76D"/>
    <w:rsid w:val="005D4BFD"/>
    <w:rsid w:val="005D4C57"/>
    <w:rsid w:val="005D4EC1"/>
    <w:rsid w:val="005D4F6D"/>
    <w:rsid w:val="005D4FE1"/>
    <w:rsid w:val="005D5075"/>
    <w:rsid w:val="005D50C0"/>
    <w:rsid w:val="005D52FA"/>
    <w:rsid w:val="005D5403"/>
    <w:rsid w:val="005D600F"/>
    <w:rsid w:val="005D6013"/>
    <w:rsid w:val="005D6590"/>
    <w:rsid w:val="005D6612"/>
    <w:rsid w:val="005D66F5"/>
    <w:rsid w:val="005D697E"/>
    <w:rsid w:val="005D7037"/>
    <w:rsid w:val="005D7088"/>
    <w:rsid w:val="005D72FF"/>
    <w:rsid w:val="005D76AE"/>
    <w:rsid w:val="005D76DE"/>
    <w:rsid w:val="005D7713"/>
    <w:rsid w:val="005D777B"/>
    <w:rsid w:val="005D77BC"/>
    <w:rsid w:val="005D77DE"/>
    <w:rsid w:val="005D7D29"/>
    <w:rsid w:val="005D7EBF"/>
    <w:rsid w:val="005E00A0"/>
    <w:rsid w:val="005E05A1"/>
    <w:rsid w:val="005E09E4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21C"/>
    <w:rsid w:val="005E4241"/>
    <w:rsid w:val="005E42F5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086"/>
    <w:rsid w:val="005E73CE"/>
    <w:rsid w:val="005E77E3"/>
    <w:rsid w:val="005E7BA9"/>
    <w:rsid w:val="005F0616"/>
    <w:rsid w:val="005F0727"/>
    <w:rsid w:val="005F07DC"/>
    <w:rsid w:val="005F0C34"/>
    <w:rsid w:val="005F0EAB"/>
    <w:rsid w:val="005F0FB4"/>
    <w:rsid w:val="005F1283"/>
    <w:rsid w:val="005F13BD"/>
    <w:rsid w:val="005F1744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8CE"/>
    <w:rsid w:val="005F3B49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F77"/>
    <w:rsid w:val="005F5417"/>
    <w:rsid w:val="005F557D"/>
    <w:rsid w:val="005F56F3"/>
    <w:rsid w:val="005F5711"/>
    <w:rsid w:val="005F584F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71EC"/>
    <w:rsid w:val="005F7368"/>
    <w:rsid w:val="005F789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329"/>
    <w:rsid w:val="0060140A"/>
    <w:rsid w:val="006022D0"/>
    <w:rsid w:val="0060251E"/>
    <w:rsid w:val="00602A39"/>
    <w:rsid w:val="00602A68"/>
    <w:rsid w:val="00602DDE"/>
    <w:rsid w:val="00602E0C"/>
    <w:rsid w:val="006031D0"/>
    <w:rsid w:val="0060339B"/>
    <w:rsid w:val="0060341B"/>
    <w:rsid w:val="00603552"/>
    <w:rsid w:val="0060377C"/>
    <w:rsid w:val="006039DB"/>
    <w:rsid w:val="00603A2B"/>
    <w:rsid w:val="00603B41"/>
    <w:rsid w:val="00603FC5"/>
    <w:rsid w:val="00604110"/>
    <w:rsid w:val="006046E4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3F2"/>
    <w:rsid w:val="0060650C"/>
    <w:rsid w:val="00606582"/>
    <w:rsid w:val="00606B37"/>
    <w:rsid w:val="00606FF6"/>
    <w:rsid w:val="00607138"/>
    <w:rsid w:val="006071EB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B59"/>
    <w:rsid w:val="00611C1D"/>
    <w:rsid w:val="00611C60"/>
    <w:rsid w:val="00611F0D"/>
    <w:rsid w:val="00612019"/>
    <w:rsid w:val="00612388"/>
    <w:rsid w:val="006128EB"/>
    <w:rsid w:val="00612904"/>
    <w:rsid w:val="00612E32"/>
    <w:rsid w:val="00612FDD"/>
    <w:rsid w:val="006133A6"/>
    <w:rsid w:val="00613470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DE8"/>
    <w:rsid w:val="006152D6"/>
    <w:rsid w:val="006154EE"/>
    <w:rsid w:val="00615A35"/>
    <w:rsid w:val="00615B2C"/>
    <w:rsid w:val="0061625F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D4"/>
    <w:rsid w:val="006219ED"/>
    <w:rsid w:val="00621DDA"/>
    <w:rsid w:val="00622066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6C"/>
    <w:rsid w:val="006241BC"/>
    <w:rsid w:val="0062436B"/>
    <w:rsid w:val="00624470"/>
    <w:rsid w:val="006244A8"/>
    <w:rsid w:val="00624510"/>
    <w:rsid w:val="0062488E"/>
    <w:rsid w:val="006249B1"/>
    <w:rsid w:val="00624CAC"/>
    <w:rsid w:val="00624F4E"/>
    <w:rsid w:val="00624F7C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712"/>
    <w:rsid w:val="0063071F"/>
    <w:rsid w:val="0063075D"/>
    <w:rsid w:val="006309D8"/>
    <w:rsid w:val="00630C5E"/>
    <w:rsid w:val="00630CFB"/>
    <w:rsid w:val="006311B6"/>
    <w:rsid w:val="00631655"/>
    <w:rsid w:val="00631873"/>
    <w:rsid w:val="00631891"/>
    <w:rsid w:val="006318C0"/>
    <w:rsid w:val="00631BCE"/>
    <w:rsid w:val="00631E00"/>
    <w:rsid w:val="00631E43"/>
    <w:rsid w:val="00631FE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560"/>
    <w:rsid w:val="006355C4"/>
    <w:rsid w:val="00635CB0"/>
    <w:rsid w:val="00635D34"/>
    <w:rsid w:val="0063635F"/>
    <w:rsid w:val="006363C3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40576"/>
    <w:rsid w:val="0064059A"/>
    <w:rsid w:val="00640962"/>
    <w:rsid w:val="006409AD"/>
    <w:rsid w:val="00640AC5"/>
    <w:rsid w:val="00640DE1"/>
    <w:rsid w:val="0064126C"/>
    <w:rsid w:val="006413AA"/>
    <w:rsid w:val="006416D2"/>
    <w:rsid w:val="00641A83"/>
    <w:rsid w:val="00641D62"/>
    <w:rsid w:val="00641D96"/>
    <w:rsid w:val="006423AA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6C3"/>
    <w:rsid w:val="006469D3"/>
    <w:rsid w:val="00646B2B"/>
    <w:rsid w:val="00646C6F"/>
    <w:rsid w:val="006470C4"/>
    <w:rsid w:val="00647163"/>
    <w:rsid w:val="0064720C"/>
    <w:rsid w:val="0064722E"/>
    <w:rsid w:val="00647582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2633"/>
    <w:rsid w:val="006526B8"/>
    <w:rsid w:val="00652880"/>
    <w:rsid w:val="00652B73"/>
    <w:rsid w:val="00652C3A"/>
    <w:rsid w:val="00652D26"/>
    <w:rsid w:val="00652DB7"/>
    <w:rsid w:val="00652FCE"/>
    <w:rsid w:val="00653298"/>
    <w:rsid w:val="006535EE"/>
    <w:rsid w:val="0065394F"/>
    <w:rsid w:val="00653962"/>
    <w:rsid w:val="00653B1B"/>
    <w:rsid w:val="006541F5"/>
    <w:rsid w:val="006543BA"/>
    <w:rsid w:val="00654926"/>
    <w:rsid w:val="00654D72"/>
    <w:rsid w:val="006553F3"/>
    <w:rsid w:val="0065543D"/>
    <w:rsid w:val="006556D1"/>
    <w:rsid w:val="006556D9"/>
    <w:rsid w:val="00655AEE"/>
    <w:rsid w:val="00655BB2"/>
    <w:rsid w:val="00655F88"/>
    <w:rsid w:val="0065607A"/>
    <w:rsid w:val="00656270"/>
    <w:rsid w:val="006564CB"/>
    <w:rsid w:val="006565F7"/>
    <w:rsid w:val="006566BF"/>
    <w:rsid w:val="00656CDB"/>
    <w:rsid w:val="00656DA0"/>
    <w:rsid w:val="00657123"/>
    <w:rsid w:val="00657189"/>
    <w:rsid w:val="0065724E"/>
    <w:rsid w:val="0065743B"/>
    <w:rsid w:val="006576EC"/>
    <w:rsid w:val="00657F90"/>
    <w:rsid w:val="006600DB"/>
    <w:rsid w:val="00660215"/>
    <w:rsid w:val="00660A44"/>
    <w:rsid w:val="006613C0"/>
    <w:rsid w:val="00661526"/>
    <w:rsid w:val="0066194E"/>
    <w:rsid w:val="00661C46"/>
    <w:rsid w:val="0066202F"/>
    <w:rsid w:val="006622A8"/>
    <w:rsid w:val="006626BE"/>
    <w:rsid w:val="006630FC"/>
    <w:rsid w:val="00663147"/>
    <w:rsid w:val="00663328"/>
    <w:rsid w:val="00663344"/>
    <w:rsid w:val="00663C93"/>
    <w:rsid w:val="00663CBD"/>
    <w:rsid w:val="00663DFB"/>
    <w:rsid w:val="00664416"/>
    <w:rsid w:val="0066448D"/>
    <w:rsid w:val="006644CE"/>
    <w:rsid w:val="006644E1"/>
    <w:rsid w:val="006645EC"/>
    <w:rsid w:val="00664642"/>
    <w:rsid w:val="00664674"/>
    <w:rsid w:val="00664C0C"/>
    <w:rsid w:val="0066506E"/>
    <w:rsid w:val="006652D3"/>
    <w:rsid w:val="0066540D"/>
    <w:rsid w:val="006655D2"/>
    <w:rsid w:val="00665888"/>
    <w:rsid w:val="00665D87"/>
    <w:rsid w:val="006666CF"/>
    <w:rsid w:val="00666CBE"/>
    <w:rsid w:val="00667409"/>
    <w:rsid w:val="0066759E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D50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C1"/>
    <w:rsid w:val="00672C45"/>
    <w:rsid w:val="00672DBD"/>
    <w:rsid w:val="00672F79"/>
    <w:rsid w:val="0067319C"/>
    <w:rsid w:val="00673DC1"/>
    <w:rsid w:val="00673F42"/>
    <w:rsid w:val="00674042"/>
    <w:rsid w:val="0067416E"/>
    <w:rsid w:val="006744B2"/>
    <w:rsid w:val="00674D58"/>
    <w:rsid w:val="006758C9"/>
    <w:rsid w:val="00675A5F"/>
    <w:rsid w:val="006760C8"/>
    <w:rsid w:val="006764BC"/>
    <w:rsid w:val="006769C4"/>
    <w:rsid w:val="00676C47"/>
    <w:rsid w:val="00676C6F"/>
    <w:rsid w:val="00676CC6"/>
    <w:rsid w:val="00677456"/>
    <w:rsid w:val="006774B0"/>
    <w:rsid w:val="006774C6"/>
    <w:rsid w:val="00677627"/>
    <w:rsid w:val="006776C7"/>
    <w:rsid w:val="00677743"/>
    <w:rsid w:val="00677A67"/>
    <w:rsid w:val="00677A87"/>
    <w:rsid w:val="00677BBC"/>
    <w:rsid w:val="00677BD5"/>
    <w:rsid w:val="00677E3C"/>
    <w:rsid w:val="0068025E"/>
    <w:rsid w:val="0068051B"/>
    <w:rsid w:val="006805D9"/>
    <w:rsid w:val="00680912"/>
    <w:rsid w:val="0068092C"/>
    <w:rsid w:val="00680E8B"/>
    <w:rsid w:val="0068150F"/>
    <w:rsid w:val="006818D0"/>
    <w:rsid w:val="006819A3"/>
    <w:rsid w:val="00681D51"/>
    <w:rsid w:val="00681E2F"/>
    <w:rsid w:val="00682129"/>
    <w:rsid w:val="00682291"/>
    <w:rsid w:val="006822E2"/>
    <w:rsid w:val="006823F2"/>
    <w:rsid w:val="0068266C"/>
    <w:rsid w:val="0068285B"/>
    <w:rsid w:val="00682E55"/>
    <w:rsid w:val="0068340E"/>
    <w:rsid w:val="00683528"/>
    <w:rsid w:val="00683722"/>
    <w:rsid w:val="006837AA"/>
    <w:rsid w:val="00683D2F"/>
    <w:rsid w:val="00684044"/>
    <w:rsid w:val="006840B2"/>
    <w:rsid w:val="006843F6"/>
    <w:rsid w:val="006848EB"/>
    <w:rsid w:val="0068491F"/>
    <w:rsid w:val="00684A65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188D"/>
    <w:rsid w:val="00692560"/>
    <w:rsid w:val="00692D12"/>
    <w:rsid w:val="00692E5F"/>
    <w:rsid w:val="00693137"/>
    <w:rsid w:val="00693531"/>
    <w:rsid w:val="00693842"/>
    <w:rsid w:val="00693888"/>
    <w:rsid w:val="00693C87"/>
    <w:rsid w:val="00693D3E"/>
    <w:rsid w:val="0069457A"/>
    <w:rsid w:val="00694773"/>
    <w:rsid w:val="006949A7"/>
    <w:rsid w:val="00694B1D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2BA"/>
    <w:rsid w:val="006959E8"/>
    <w:rsid w:val="00695B5A"/>
    <w:rsid w:val="00695BD9"/>
    <w:rsid w:val="00695D1E"/>
    <w:rsid w:val="00695FCA"/>
    <w:rsid w:val="00696335"/>
    <w:rsid w:val="00696A4D"/>
    <w:rsid w:val="00696C70"/>
    <w:rsid w:val="00697AC9"/>
    <w:rsid w:val="00697D19"/>
    <w:rsid w:val="006A0052"/>
    <w:rsid w:val="006A05C7"/>
    <w:rsid w:val="006A08CA"/>
    <w:rsid w:val="006A0C61"/>
    <w:rsid w:val="006A0CF4"/>
    <w:rsid w:val="006A0E43"/>
    <w:rsid w:val="006A102D"/>
    <w:rsid w:val="006A11E4"/>
    <w:rsid w:val="006A123E"/>
    <w:rsid w:val="006A15CF"/>
    <w:rsid w:val="006A16F0"/>
    <w:rsid w:val="006A20A4"/>
    <w:rsid w:val="006A20FF"/>
    <w:rsid w:val="006A29FF"/>
    <w:rsid w:val="006A2AB9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42"/>
    <w:rsid w:val="006A517B"/>
    <w:rsid w:val="006A55E1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18C5"/>
    <w:rsid w:val="006B1932"/>
    <w:rsid w:val="006B1B85"/>
    <w:rsid w:val="006B1F47"/>
    <w:rsid w:val="006B1FDA"/>
    <w:rsid w:val="006B2CD8"/>
    <w:rsid w:val="006B36AE"/>
    <w:rsid w:val="006B3980"/>
    <w:rsid w:val="006B3D20"/>
    <w:rsid w:val="006B3E4D"/>
    <w:rsid w:val="006B3F76"/>
    <w:rsid w:val="006B417B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3AB"/>
    <w:rsid w:val="006C06A9"/>
    <w:rsid w:val="006C132E"/>
    <w:rsid w:val="006C13A3"/>
    <w:rsid w:val="006C157B"/>
    <w:rsid w:val="006C1822"/>
    <w:rsid w:val="006C1E60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FB"/>
    <w:rsid w:val="006C468F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2DF"/>
    <w:rsid w:val="006C6346"/>
    <w:rsid w:val="006C6C12"/>
    <w:rsid w:val="006C6E9A"/>
    <w:rsid w:val="006C6ED1"/>
    <w:rsid w:val="006C6F68"/>
    <w:rsid w:val="006C775C"/>
    <w:rsid w:val="006C7FB8"/>
    <w:rsid w:val="006C7FF1"/>
    <w:rsid w:val="006D02AA"/>
    <w:rsid w:val="006D0F89"/>
    <w:rsid w:val="006D1A50"/>
    <w:rsid w:val="006D1DFE"/>
    <w:rsid w:val="006D20A4"/>
    <w:rsid w:val="006D2560"/>
    <w:rsid w:val="006D2951"/>
    <w:rsid w:val="006D328B"/>
    <w:rsid w:val="006D32AF"/>
    <w:rsid w:val="006D35D6"/>
    <w:rsid w:val="006D3620"/>
    <w:rsid w:val="006D41C1"/>
    <w:rsid w:val="006D41CE"/>
    <w:rsid w:val="006D460E"/>
    <w:rsid w:val="006D472A"/>
    <w:rsid w:val="006D4ADA"/>
    <w:rsid w:val="006D4CA2"/>
    <w:rsid w:val="006D5005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812"/>
    <w:rsid w:val="006D6944"/>
    <w:rsid w:val="006D6989"/>
    <w:rsid w:val="006D6F24"/>
    <w:rsid w:val="006D74ED"/>
    <w:rsid w:val="006D78C1"/>
    <w:rsid w:val="006D78EB"/>
    <w:rsid w:val="006D7C6D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19D4"/>
    <w:rsid w:val="006E2008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B4C"/>
    <w:rsid w:val="006E4F1B"/>
    <w:rsid w:val="006E50E1"/>
    <w:rsid w:val="006E5147"/>
    <w:rsid w:val="006E5269"/>
    <w:rsid w:val="006E5934"/>
    <w:rsid w:val="006E5BC2"/>
    <w:rsid w:val="006E5F40"/>
    <w:rsid w:val="006E6779"/>
    <w:rsid w:val="006E6BC2"/>
    <w:rsid w:val="006E6BDB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2AF"/>
    <w:rsid w:val="006F061C"/>
    <w:rsid w:val="006F07E0"/>
    <w:rsid w:val="006F0800"/>
    <w:rsid w:val="006F08FA"/>
    <w:rsid w:val="006F094B"/>
    <w:rsid w:val="006F0A30"/>
    <w:rsid w:val="006F0BED"/>
    <w:rsid w:val="006F1024"/>
    <w:rsid w:val="006F129F"/>
    <w:rsid w:val="006F13E0"/>
    <w:rsid w:val="006F1488"/>
    <w:rsid w:val="006F1BB3"/>
    <w:rsid w:val="006F1C8A"/>
    <w:rsid w:val="006F1F36"/>
    <w:rsid w:val="006F26B4"/>
    <w:rsid w:val="006F2A0D"/>
    <w:rsid w:val="006F2D0A"/>
    <w:rsid w:val="006F2D7F"/>
    <w:rsid w:val="006F319D"/>
    <w:rsid w:val="006F34EB"/>
    <w:rsid w:val="006F3549"/>
    <w:rsid w:val="006F3ABE"/>
    <w:rsid w:val="006F3C1F"/>
    <w:rsid w:val="006F41F0"/>
    <w:rsid w:val="006F4227"/>
    <w:rsid w:val="006F45A4"/>
    <w:rsid w:val="006F474D"/>
    <w:rsid w:val="006F4C65"/>
    <w:rsid w:val="006F4CC5"/>
    <w:rsid w:val="006F4CC9"/>
    <w:rsid w:val="006F4FB4"/>
    <w:rsid w:val="006F539D"/>
    <w:rsid w:val="006F58E1"/>
    <w:rsid w:val="006F5A7C"/>
    <w:rsid w:val="006F5CC2"/>
    <w:rsid w:val="006F5D2D"/>
    <w:rsid w:val="006F6303"/>
    <w:rsid w:val="006F6316"/>
    <w:rsid w:val="006F65A2"/>
    <w:rsid w:val="006F6885"/>
    <w:rsid w:val="006F6C31"/>
    <w:rsid w:val="006F7279"/>
    <w:rsid w:val="006F7335"/>
    <w:rsid w:val="006F737D"/>
    <w:rsid w:val="006F74B5"/>
    <w:rsid w:val="006F7A56"/>
    <w:rsid w:val="006F7DC7"/>
    <w:rsid w:val="006F7DEF"/>
    <w:rsid w:val="00700CF2"/>
    <w:rsid w:val="00700F78"/>
    <w:rsid w:val="007011AD"/>
    <w:rsid w:val="007011CC"/>
    <w:rsid w:val="0070150E"/>
    <w:rsid w:val="007016DD"/>
    <w:rsid w:val="00701735"/>
    <w:rsid w:val="00701852"/>
    <w:rsid w:val="00701A26"/>
    <w:rsid w:val="00701CC3"/>
    <w:rsid w:val="00702381"/>
    <w:rsid w:val="007024FB"/>
    <w:rsid w:val="00702577"/>
    <w:rsid w:val="00702F8D"/>
    <w:rsid w:val="00702FE6"/>
    <w:rsid w:val="00703100"/>
    <w:rsid w:val="0070314E"/>
    <w:rsid w:val="00703238"/>
    <w:rsid w:val="00703253"/>
    <w:rsid w:val="007032EF"/>
    <w:rsid w:val="00703A56"/>
    <w:rsid w:val="00703F05"/>
    <w:rsid w:val="00704126"/>
    <w:rsid w:val="007043D6"/>
    <w:rsid w:val="00704788"/>
    <w:rsid w:val="00704A12"/>
    <w:rsid w:val="00704C5B"/>
    <w:rsid w:val="00705212"/>
    <w:rsid w:val="007055E4"/>
    <w:rsid w:val="00705DB8"/>
    <w:rsid w:val="00705F50"/>
    <w:rsid w:val="00705F92"/>
    <w:rsid w:val="0070625C"/>
    <w:rsid w:val="007066F3"/>
    <w:rsid w:val="00706929"/>
    <w:rsid w:val="00706C8C"/>
    <w:rsid w:val="0070746A"/>
    <w:rsid w:val="0070748A"/>
    <w:rsid w:val="007076A2"/>
    <w:rsid w:val="007076CD"/>
    <w:rsid w:val="007077D1"/>
    <w:rsid w:val="00707A4C"/>
    <w:rsid w:val="00707A98"/>
    <w:rsid w:val="00707E5B"/>
    <w:rsid w:val="00707FE1"/>
    <w:rsid w:val="00710349"/>
    <w:rsid w:val="0071035A"/>
    <w:rsid w:val="0071049B"/>
    <w:rsid w:val="00710AF8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9"/>
    <w:rsid w:val="00713737"/>
    <w:rsid w:val="00713B79"/>
    <w:rsid w:val="00713BB3"/>
    <w:rsid w:val="007140E8"/>
    <w:rsid w:val="0071418E"/>
    <w:rsid w:val="007141F4"/>
    <w:rsid w:val="00714972"/>
    <w:rsid w:val="00714F97"/>
    <w:rsid w:val="0071529D"/>
    <w:rsid w:val="0071548F"/>
    <w:rsid w:val="00715AC0"/>
    <w:rsid w:val="00716473"/>
    <w:rsid w:val="0071682C"/>
    <w:rsid w:val="00716FE6"/>
    <w:rsid w:val="0071717E"/>
    <w:rsid w:val="007171CA"/>
    <w:rsid w:val="007171E9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99A"/>
    <w:rsid w:val="007229A1"/>
    <w:rsid w:val="00722B70"/>
    <w:rsid w:val="00722D6F"/>
    <w:rsid w:val="00723062"/>
    <w:rsid w:val="00723187"/>
    <w:rsid w:val="007231DD"/>
    <w:rsid w:val="00723770"/>
    <w:rsid w:val="00724018"/>
    <w:rsid w:val="007241BE"/>
    <w:rsid w:val="00724786"/>
    <w:rsid w:val="0072512A"/>
    <w:rsid w:val="00725356"/>
    <w:rsid w:val="00725966"/>
    <w:rsid w:val="007260AE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E93"/>
    <w:rsid w:val="0073072C"/>
    <w:rsid w:val="00730810"/>
    <w:rsid w:val="0073130B"/>
    <w:rsid w:val="00731769"/>
    <w:rsid w:val="00731A08"/>
    <w:rsid w:val="00731A58"/>
    <w:rsid w:val="00731EE6"/>
    <w:rsid w:val="0073211A"/>
    <w:rsid w:val="007323FA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2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015"/>
    <w:rsid w:val="00741167"/>
    <w:rsid w:val="0074146C"/>
    <w:rsid w:val="00741BC2"/>
    <w:rsid w:val="007420C7"/>
    <w:rsid w:val="0074223A"/>
    <w:rsid w:val="0074233D"/>
    <w:rsid w:val="00742532"/>
    <w:rsid w:val="00742648"/>
    <w:rsid w:val="00743047"/>
    <w:rsid w:val="007439CC"/>
    <w:rsid w:val="00743A7D"/>
    <w:rsid w:val="00743BF5"/>
    <w:rsid w:val="00743CAC"/>
    <w:rsid w:val="00743CC3"/>
    <w:rsid w:val="00743DC1"/>
    <w:rsid w:val="00743E88"/>
    <w:rsid w:val="00743F25"/>
    <w:rsid w:val="00744015"/>
    <w:rsid w:val="00744041"/>
    <w:rsid w:val="007440D4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60DA"/>
    <w:rsid w:val="00746901"/>
    <w:rsid w:val="00746F4A"/>
    <w:rsid w:val="00747126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412D"/>
    <w:rsid w:val="007541E4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6DA1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21FF"/>
    <w:rsid w:val="00762AFB"/>
    <w:rsid w:val="00762C23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956"/>
    <w:rsid w:val="00765A07"/>
    <w:rsid w:val="00765BA8"/>
    <w:rsid w:val="00766007"/>
    <w:rsid w:val="00766143"/>
    <w:rsid w:val="00766463"/>
    <w:rsid w:val="007664F7"/>
    <w:rsid w:val="00766833"/>
    <w:rsid w:val="00766890"/>
    <w:rsid w:val="0076694F"/>
    <w:rsid w:val="00766C1E"/>
    <w:rsid w:val="00767193"/>
    <w:rsid w:val="007673C8"/>
    <w:rsid w:val="00767768"/>
    <w:rsid w:val="0076784F"/>
    <w:rsid w:val="00767BEF"/>
    <w:rsid w:val="00767BF3"/>
    <w:rsid w:val="00767D9C"/>
    <w:rsid w:val="00767FFC"/>
    <w:rsid w:val="0077018F"/>
    <w:rsid w:val="0077093F"/>
    <w:rsid w:val="00770A26"/>
    <w:rsid w:val="00770F71"/>
    <w:rsid w:val="00770FA5"/>
    <w:rsid w:val="00771608"/>
    <w:rsid w:val="0077163A"/>
    <w:rsid w:val="007717E4"/>
    <w:rsid w:val="0077182C"/>
    <w:rsid w:val="00771DF0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3E6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A3"/>
    <w:rsid w:val="00777ADC"/>
    <w:rsid w:val="00777D8D"/>
    <w:rsid w:val="007802E7"/>
    <w:rsid w:val="00780B1A"/>
    <w:rsid w:val="00780D45"/>
    <w:rsid w:val="00780F3F"/>
    <w:rsid w:val="007812E7"/>
    <w:rsid w:val="00781315"/>
    <w:rsid w:val="0078159F"/>
    <w:rsid w:val="00781A97"/>
    <w:rsid w:val="00781D03"/>
    <w:rsid w:val="00781E7D"/>
    <w:rsid w:val="00782065"/>
    <w:rsid w:val="00782419"/>
    <w:rsid w:val="007824BC"/>
    <w:rsid w:val="00782D2D"/>
    <w:rsid w:val="00782DFC"/>
    <w:rsid w:val="00782EC4"/>
    <w:rsid w:val="00782EEE"/>
    <w:rsid w:val="00783055"/>
    <w:rsid w:val="00783153"/>
    <w:rsid w:val="00783A74"/>
    <w:rsid w:val="00783AE5"/>
    <w:rsid w:val="00784470"/>
    <w:rsid w:val="00784B98"/>
    <w:rsid w:val="0078539C"/>
    <w:rsid w:val="00785777"/>
    <w:rsid w:val="00785C83"/>
    <w:rsid w:val="00785FAC"/>
    <w:rsid w:val="007864DA"/>
    <w:rsid w:val="007868F8"/>
    <w:rsid w:val="00786B26"/>
    <w:rsid w:val="00786ED8"/>
    <w:rsid w:val="00787491"/>
    <w:rsid w:val="0078759B"/>
    <w:rsid w:val="00787807"/>
    <w:rsid w:val="00787996"/>
    <w:rsid w:val="00787A15"/>
    <w:rsid w:val="00787CF3"/>
    <w:rsid w:val="00787D20"/>
    <w:rsid w:val="00787FD1"/>
    <w:rsid w:val="0079001F"/>
    <w:rsid w:val="007902C4"/>
    <w:rsid w:val="00790362"/>
    <w:rsid w:val="007904EA"/>
    <w:rsid w:val="0079065C"/>
    <w:rsid w:val="00790767"/>
    <w:rsid w:val="00790B5F"/>
    <w:rsid w:val="00790E8C"/>
    <w:rsid w:val="0079108A"/>
    <w:rsid w:val="007911B6"/>
    <w:rsid w:val="007915F5"/>
    <w:rsid w:val="00791669"/>
    <w:rsid w:val="00791BF5"/>
    <w:rsid w:val="007920FE"/>
    <w:rsid w:val="00792431"/>
    <w:rsid w:val="00792CDE"/>
    <w:rsid w:val="00792D48"/>
    <w:rsid w:val="007930B7"/>
    <w:rsid w:val="00793237"/>
    <w:rsid w:val="00793541"/>
    <w:rsid w:val="0079404D"/>
    <w:rsid w:val="0079406F"/>
    <w:rsid w:val="007946AA"/>
    <w:rsid w:val="00794840"/>
    <w:rsid w:val="00794E6A"/>
    <w:rsid w:val="00794F5F"/>
    <w:rsid w:val="007953AE"/>
    <w:rsid w:val="007954CF"/>
    <w:rsid w:val="00795730"/>
    <w:rsid w:val="007958E5"/>
    <w:rsid w:val="00795DF5"/>
    <w:rsid w:val="00795E2E"/>
    <w:rsid w:val="007961B0"/>
    <w:rsid w:val="0079691E"/>
    <w:rsid w:val="007969E4"/>
    <w:rsid w:val="00796B3F"/>
    <w:rsid w:val="00796CD0"/>
    <w:rsid w:val="00796E5B"/>
    <w:rsid w:val="00796E96"/>
    <w:rsid w:val="00797093"/>
    <w:rsid w:val="007970C0"/>
    <w:rsid w:val="007975A6"/>
    <w:rsid w:val="0079776F"/>
    <w:rsid w:val="00797996"/>
    <w:rsid w:val="00797CD7"/>
    <w:rsid w:val="007A0003"/>
    <w:rsid w:val="007A0131"/>
    <w:rsid w:val="007A04E1"/>
    <w:rsid w:val="007A0668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7BB"/>
    <w:rsid w:val="007A48CA"/>
    <w:rsid w:val="007A4AB2"/>
    <w:rsid w:val="007A4E13"/>
    <w:rsid w:val="007A58DD"/>
    <w:rsid w:val="007A5E68"/>
    <w:rsid w:val="007A602B"/>
    <w:rsid w:val="007A61FE"/>
    <w:rsid w:val="007A623A"/>
    <w:rsid w:val="007A63C9"/>
    <w:rsid w:val="007A6CFC"/>
    <w:rsid w:val="007A71CE"/>
    <w:rsid w:val="007A7442"/>
    <w:rsid w:val="007A7825"/>
    <w:rsid w:val="007A7925"/>
    <w:rsid w:val="007A7A85"/>
    <w:rsid w:val="007A7BCA"/>
    <w:rsid w:val="007A7E8C"/>
    <w:rsid w:val="007B08C9"/>
    <w:rsid w:val="007B09AA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10F"/>
    <w:rsid w:val="007B629E"/>
    <w:rsid w:val="007B63CF"/>
    <w:rsid w:val="007B6AEE"/>
    <w:rsid w:val="007B6F29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0D96"/>
    <w:rsid w:val="007C1119"/>
    <w:rsid w:val="007C124F"/>
    <w:rsid w:val="007C19FF"/>
    <w:rsid w:val="007C1D9D"/>
    <w:rsid w:val="007C229C"/>
    <w:rsid w:val="007C254B"/>
    <w:rsid w:val="007C262C"/>
    <w:rsid w:val="007C27F4"/>
    <w:rsid w:val="007C28CF"/>
    <w:rsid w:val="007C2941"/>
    <w:rsid w:val="007C29D7"/>
    <w:rsid w:val="007C2A9E"/>
    <w:rsid w:val="007C2FC6"/>
    <w:rsid w:val="007C3215"/>
    <w:rsid w:val="007C34DB"/>
    <w:rsid w:val="007C34DE"/>
    <w:rsid w:val="007C3853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012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C32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62D"/>
    <w:rsid w:val="007D2A15"/>
    <w:rsid w:val="007D2A6A"/>
    <w:rsid w:val="007D2FD3"/>
    <w:rsid w:val="007D3165"/>
    <w:rsid w:val="007D32B3"/>
    <w:rsid w:val="007D3560"/>
    <w:rsid w:val="007D3DF2"/>
    <w:rsid w:val="007D4068"/>
    <w:rsid w:val="007D4284"/>
    <w:rsid w:val="007D4621"/>
    <w:rsid w:val="007D47A8"/>
    <w:rsid w:val="007D48BD"/>
    <w:rsid w:val="007D495A"/>
    <w:rsid w:val="007D4982"/>
    <w:rsid w:val="007D4D87"/>
    <w:rsid w:val="007D4E55"/>
    <w:rsid w:val="007D5134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C3C"/>
    <w:rsid w:val="007D7D31"/>
    <w:rsid w:val="007E025A"/>
    <w:rsid w:val="007E0521"/>
    <w:rsid w:val="007E06B3"/>
    <w:rsid w:val="007E0D25"/>
    <w:rsid w:val="007E114E"/>
    <w:rsid w:val="007E1167"/>
    <w:rsid w:val="007E119B"/>
    <w:rsid w:val="007E15F0"/>
    <w:rsid w:val="007E17FA"/>
    <w:rsid w:val="007E2B82"/>
    <w:rsid w:val="007E2DD3"/>
    <w:rsid w:val="007E3130"/>
    <w:rsid w:val="007E328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08B"/>
    <w:rsid w:val="007F344C"/>
    <w:rsid w:val="007F3745"/>
    <w:rsid w:val="007F3FB8"/>
    <w:rsid w:val="007F51D7"/>
    <w:rsid w:val="007F5287"/>
    <w:rsid w:val="007F5799"/>
    <w:rsid w:val="007F5A11"/>
    <w:rsid w:val="007F5BF1"/>
    <w:rsid w:val="007F627E"/>
    <w:rsid w:val="007F62F3"/>
    <w:rsid w:val="007F66F4"/>
    <w:rsid w:val="007F67C2"/>
    <w:rsid w:val="007F6806"/>
    <w:rsid w:val="007F68DC"/>
    <w:rsid w:val="007F68DF"/>
    <w:rsid w:val="007F6B28"/>
    <w:rsid w:val="007F6D6C"/>
    <w:rsid w:val="007F7073"/>
    <w:rsid w:val="007F70B9"/>
    <w:rsid w:val="007F7137"/>
    <w:rsid w:val="007F7256"/>
    <w:rsid w:val="007F7A75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139"/>
    <w:rsid w:val="0080128D"/>
    <w:rsid w:val="0080147D"/>
    <w:rsid w:val="008016CA"/>
    <w:rsid w:val="00801758"/>
    <w:rsid w:val="008017B6"/>
    <w:rsid w:val="00801DB0"/>
    <w:rsid w:val="00802436"/>
    <w:rsid w:val="00802A65"/>
    <w:rsid w:val="00802DF1"/>
    <w:rsid w:val="00803432"/>
    <w:rsid w:val="00803443"/>
    <w:rsid w:val="008036C0"/>
    <w:rsid w:val="008039BF"/>
    <w:rsid w:val="00803B3B"/>
    <w:rsid w:val="00803E7E"/>
    <w:rsid w:val="00804131"/>
    <w:rsid w:val="00804144"/>
    <w:rsid w:val="008041DE"/>
    <w:rsid w:val="0080450E"/>
    <w:rsid w:val="00804530"/>
    <w:rsid w:val="00804616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4D1"/>
    <w:rsid w:val="00810552"/>
    <w:rsid w:val="008105B3"/>
    <w:rsid w:val="008107D1"/>
    <w:rsid w:val="008111CF"/>
    <w:rsid w:val="0081154C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73"/>
    <w:rsid w:val="00813B8D"/>
    <w:rsid w:val="00813C26"/>
    <w:rsid w:val="00813DC9"/>
    <w:rsid w:val="00813FD5"/>
    <w:rsid w:val="0081423C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E12"/>
    <w:rsid w:val="008162AB"/>
    <w:rsid w:val="008164EB"/>
    <w:rsid w:val="008169C0"/>
    <w:rsid w:val="008169E7"/>
    <w:rsid w:val="00816E7C"/>
    <w:rsid w:val="0081766B"/>
    <w:rsid w:val="0081792B"/>
    <w:rsid w:val="00817A08"/>
    <w:rsid w:val="00817A68"/>
    <w:rsid w:val="00820071"/>
    <w:rsid w:val="00820281"/>
    <w:rsid w:val="008203C0"/>
    <w:rsid w:val="0082066E"/>
    <w:rsid w:val="00820BC4"/>
    <w:rsid w:val="0082130E"/>
    <w:rsid w:val="00821747"/>
    <w:rsid w:val="00821C6A"/>
    <w:rsid w:val="00821EE3"/>
    <w:rsid w:val="00822048"/>
    <w:rsid w:val="0082253F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A1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F4"/>
    <w:rsid w:val="00826747"/>
    <w:rsid w:val="008267DA"/>
    <w:rsid w:val="00826C83"/>
    <w:rsid w:val="00826D47"/>
    <w:rsid w:val="00827368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18"/>
    <w:rsid w:val="00830340"/>
    <w:rsid w:val="008303A5"/>
    <w:rsid w:val="00830A36"/>
    <w:rsid w:val="00830F45"/>
    <w:rsid w:val="0083115E"/>
    <w:rsid w:val="0083118A"/>
    <w:rsid w:val="00831279"/>
    <w:rsid w:val="00831282"/>
    <w:rsid w:val="008317B5"/>
    <w:rsid w:val="00831864"/>
    <w:rsid w:val="00831952"/>
    <w:rsid w:val="00831FC2"/>
    <w:rsid w:val="00832565"/>
    <w:rsid w:val="0083256E"/>
    <w:rsid w:val="0083269B"/>
    <w:rsid w:val="00832B42"/>
    <w:rsid w:val="00832BB0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608A"/>
    <w:rsid w:val="008360A1"/>
    <w:rsid w:val="0083639B"/>
    <w:rsid w:val="00836A63"/>
    <w:rsid w:val="00836D5C"/>
    <w:rsid w:val="00836D98"/>
    <w:rsid w:val="0083793B"/>
    <w:rsid w:val="00837AA4"/>
    <w:rsid w:val="0084002A"/>
    <w:rsid w:val="00840287"/>
    <w:rsid w:val="00840A83"/>
    <w:rsid w:val="00840CA5"/>
    <w:rsid w:val="00841533"/>
    <w:rsid w:val="00841B13"/>
    <w:rsid w:val="00841E92"/>
    <w:rsid w:val="008424C4"/>
    <w:rsid w:val="00842AB6"/>
    <w:rsid w:val="00842BA0"/>
    <w:rsid w:val="00842E09"/>
    <w:rsid w:val="00843016"/>
    <w:rsid w:val="00843577"/>
    <w:rsid w:val="008439B0"/>
    <w:rsid w:val="00843E6F"/>
    <w:rsid w:val="00843F25"/>
    <w:rsid w:val="008441CE"/>
    <w:rsid w:val="008443E7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832"/>
    <w:rsid w:val="00850F2A"/>
    <w:rsid w:val="00851046"/>
    <w:rsid w:val="00851100"/>
    <w:rsid w:val="00851111"/>
    <w:rsid w:val="0085127C"/>
    <w:rsid w:val="008512F5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DBA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2FE"/>
    <w:rsid w:val="00855513"/>
    <w:rsid w:val="00855761"/>
    <w:rsid w:val="00855B60"/>
    <w:rsid w:val="00855E0B"/>
    <w:rsid w:val="008560B9"/>
    <w:rsid w:val="008561E8"/>
    <w:rsid w:val="00856380"/>
    <w:rsid w:val="008569B2"/>
    <w:rsid w:val="00856A20"/>
    <w:rsid w:val="00856D81"/>
    <w:rsid w:val="008570DB"/>
    <w:rsid w:val="0085710F"/>
    <w:rsid w:val="0085718B"/>
    <w:rsid w:val="00857897"/>
    <w:rsid w:val="00857A69"/>
    <w:rsid w:val="008603CB"/>
    <w:rsid w:val="00860793"/>
    <w:rsid w:val="008608A3"/>
    <w:rsid w:val="0086092E"/>
    <w:rsid w:val="008609DD"/>
    <w:rsid w:val="00860B4C"/>
    <w:rsid w:val="00860D6C"/>
    <w:rsid w:val="008612B7"/>
    <w:rsid w:val="00861564"/>
    <w:rsid w:val="0086169D"/>
    <w:rsid w:val="00861B3D"/>
    <w:rsid w:val="00861B8D"/>
    <w:rsid w:val="00862196"/>
    <w:rsid w:val="008622FB"/>
    <w:rsid w:val="0086242C"/>
    <w:rsid w:val="008626B9"/>
    <w:rsid w:val="00862721"/>
    <w:rsid w:val="008627B0"/>
    <w:rsid w:val="00862CC3"/>
    <w:rsid w:val="0086362C"/>
    <w:rsid w:val="0086396F"/>
    <w:rsid w:val="00863A17"/>
    <w:rsid w:val="00863BFC"/>
    <w:rsid w:val="00863EA1"/>
    <w:rsid w:val="0086447F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A5A"/>
    <w:rsid w:val="00875A72"/>
    <w:rsid w:val="008760EF"/>
    <w:rsid w:val="00876567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21"/>
    <w:rsid w:val="00877E7E"/>
    <w:rsid w:val="00877E9C"/>
    <w:rsid w:val="00880074"/>
    <w:rsid w:val="008800D3"/>
    <w:rsid w:val="00880159"/>
    <w:rsid w:val="00880544"/>
    <w:rsid w:val="00880651"/>
    <w:rsid w:val="00880C4B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F8"/>
    <w:rsid w:val="00882748"/>
    <w:rsid w:val="00882AB4"/>
    <w:rsid w:val="00882D12"/>
    <w:rsid w:val="00882EF6"/>
    <w:rsid w:val="00882F3C"/>
    <w:rsid w:val="008831D1"/>
    <w:rsid w:val="00883B56"/>
    <w:rsid w:val="00883CA4"/>
    <w:rsid w:val="00883E2B"/>
    <w:rsid w:val="00883EC1"/>
    <w:rsid w:val="0088405A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0D4B"/>
    <w:rsid w:val="00891009"/>
    <w:rsid w:val="008914FB"/>
    <w:rsid w:val="008915B6"/>
    <w:rsid w:val="00891883"/>
    <w:rsid w:val="00891D47"/>
    <w:rsid w:val="0089214D"/>
    <w:rsid w:val="008922AD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5A8E"/>
    <w:rsid w:val="00895CBB"/>
    <w:rsid w:val="008963C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A002A"/>
    <w:rsid w:val="008A014D"/>
    <w:rsid w:val="008A02EC"/>
    <w:rsid w:val="008A0A5C"/>
    <w:rsid w:val="008A0E11"/>
    <w:rsid w:val="008A12ED"/>
    <w:rsid w:val="008A18AD"/>
    <w:rsid w:val="008A1B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B7E"/>
    <w:rsid w:val="008A4D27"/>
    <w:rsid w:val="008A534C"/>
    <w:rsid w:val="008A54C1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2E9"/>
    <w:rsid w:val="008A7878"/>
    <w:rsid w:val="008A7BEE"/>
    <w:rsid w:val="008A7C16"/>
    <w:rsid w:val="008A7CA8"/>
    <w:rsid w:val="008A7FE2"/>
    <w:rsid w:val="008B0164"/>
    <w:rsid w:val="008B0254"/>
    <w:rsid w:val="008B044E"/>
    <w:rsid w:val="008B0526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42C5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75"/>
    <w:rsid w:val="008B7EAB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450"/>
    <w:rsid w:val="008C26ED"/>
    <w:rsid w:val="008C28D0"/>
    <w:rsid w:val="008C2BB5"/>
    <w:rsid w:val="008C2D22"/>
    <w:rsid w:val="008C343F"/>
    <w:rsid w:val="008C36BD"/>
    <w:rsid w:val="008C39E1"/>
    <w:rsid w:val="008C3A1E"/>
    <w:rsid w:val="008C3B3A"/>
    <w:rsid w:val="008C3C63"/>
    <w:rsid w:val="008C3E86"/>
    <w:rsid w:val="008C4206"/>
    <w:rsid w:val="008C43E2"/>
    <w:rsid w:val="008C446A"/>
    <w:rsid w:val="008C4581"/>
    <w:rsid w:val="008C489E"/>
    <w:rsid w:val="008C4D0E"/>
    <w:rsid w:val="008C4FA9"/>
    <w:rsid w:val="008C504D"/>
    <w:rsid w:val="008C59DF"/>
    <w:rsid w:val="008C5D76"/>
    <w:rsid w:val="008C5EE3"/>
    <w:rsid w:val="008C6829"/>
    <w:rsid w:val="008C6B32"/>
    <w:rsid w:val="008C6DB7"/>
    <w:rsid w:val="008C6E40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7F6"/>
    <w:rsid w:val="008D0902"/>
    <w:rsid w:val="008D0A34"/>
    <w:rsid w:val="008D0EBD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75B"/>
    <w:rsid w:val="008D2D67"/>
    <w:rsid w:val="008D32FC"/>
    <w:rsid w:val="008D335A"/>
    <w:rsid w:val="008D348B"/>
    <w:rsid w:val="008D3AA3"/>
    <w:rsid w:val="008D3C94"/>
    <w:rsid w:val="008D4269"/>
    <w:rsid w:val="008D4629"/>
    <w:rsid w:val="008D4658"/>
    <w:rsid w:val="008D46EE"/>
    <w:rsid w:val="008D4A17"/>
    <w:rsid w:val="008D4E5B"/>
    <w:rsid w:val="008D4F2E"/>
    <w:rsid w:val="008D55D1"/>
    <w:rsid w:val="008D56CF"/>
    <w:rsid w:val="008D5705"/>
    <w:rsid w:val="008D5BCD"/>
    <w:rsid w:val="008D5E11"/>
    <w:rsid w:val="008D60CE"/>
    <w:rsid w:val="008D635F"/>
    <w:rsid w:val="008D6600"/>
    <w:rsid w:val="008D6782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0B2D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AE"/>
    <w:rsid w:val="008E5047"/>
    <w:rsid w:val="008E5175"/>
    <w:rsid w:val="008E53A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1016"/>
    <w:rsid w:val="008F107F"/>
    <w:rsid w:val="008F10B3"/>
    <w:rsid w:val="008F10D9"/>
    <w:rsid w:val="008F10DD"/>
    <w:rsid w:val="008F1350"/>
    <w:rsid w:val="008F182E"/>
    <w:rsid w:val="008F1959"/>
    <w:rsid w:val="008F1BDA"/>
    <w:rsid w:val="008F1C38"/>
    <w:rsid w:val="008F20F7"/>
    <w:rsid w:val="008F21B8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74C"/>
    <w:rsid w:val="008F5D89"/>
    <w:rsid w:val="008F5E4C"/>
    <w:rsid w:val="008F61A0"/>
    <w:rsid w:val="008F621C"/>
    <w:rsid w:val="008F647E"/>
    <w:rsid w:val="008F67CC"/>
    <w:rsid w:val="008F6AD6"/>
    <w:rsid w:val="008F7593"/>
    <w:rsid w:val="008F786B"/>
    <w:rsid w:val="008F7EB9"/>
    <w:rsid w:val="00900259"/>
    <w:rsid w:val="009007FC"/>
    <w:rsid w:val="00900B47"/>
    <w:rsid w:val="00900C35"/>
    <w:rsid w:val="00901012"/>
    <w:rsid w:val="009011CE"/>
    <w:rsid w:val="0090135F"/>
    <w:rsid w:val="0090165C"/>
    <w:rsid w:val="009017A1"/>
    <w:rsid w:val="00901D41"/>
    <w:rsid w:val="00902050"/>
    <w:rsid w:val="00902466"/>
    <w:rsid w:val="0090252A"/>
    <w:rsid w:val="0090258C"/>
    <w:rsid w:val="009025AB"/>
    <w:rsid w:val="00902941"/>
    <w:rsid w:val="00902BBB"/>
    <w:rsid w:val="00902C00"/>
    <w:rsid w:val="00902CA5"/>
    <w:rsid w:val="00902D4F"/>
    <w:rsid w:val="009030E3"/>
    <w:rsid w:val="009034B9"/>
    <w:rsid w:val="00903558"/>
    <w:rsid w:val="0090385C"/>
    <w:rsid w:val="00903FB3"/>
    <w:rsid w:val="009041ED"/>
    <w:rsid w:val="009043B1"/>
    <w:rsid w:val="00904416"/>
    <w:rsid w:val="00904690"/>
    <w:rsid w:val="009047CA"/>
    <w:rsid w:val="00904808"/>
    <w:rsid w:val="00905336"/>
    <w:rsid w:val="009060FF"/>
    <w:rsid w:val="009066DC"/>
    <w:rsid w:val="009067A7"/>
    <w:rsid w:val="00906E22"/>
    <w:rsid w:val="00906E41"/>
    <w:rsid w:val="00907163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91D"/>
    <w:rsid w:val="00911327"/>
    <w:rsid w:val="00911374"/>
    <w:rsid w:val="0091165F"/>
    <w:rsid w:val="00911F7E"/>
    <w:rsid w:val="009122DB"/>
    <w:rsid w:val="00912848"/>
    <w:rsid w:val="0091290A"/>
    <w:rsid w:val="00912A7C"/>
    <w:rsid w:val="00912B28"/>
    <w:rsid w:val="00912B56"/>
    <w:rsid w:val="00912C6F"/>
    <w:rsid w:val="00912E6B"/>
    <w:rsid w:val="00912F2F"/>
    <w:rsid w:val="009131F8"/>
    <w:rsid w:val="00913331"/>
    <w:rsid w:val="009133D4"/>
    <w:rsid w:val="00913593"/>
    <w:rsid w:val="009136D9"/>
    <w:rsid w:val="00913F98"/>
    <w:rsid w:val="00914D25"/>
    <w:rsid w:val="00914D48"/>
    <w:rsid w:val="0091528D"/>
    <w:rsid w:val="00915512"/>
    <w:rsid w:val="00915853"/>
    <w:rsid w:val="00916223"/>
    <w:rsid w:val="009163A0"/>
    <w:rsid w:val="009165A9"/>
    <w:rsid w:val="0091696F"/>
    <w:rsid w:val="00916C99"/>
    <w:rsid w:val="00916EA5"/>
    <w:rsid w:val="00916EE9"/>
    <w:rsid w:val="00917159"/>
    <w:rsid w:val="009175C6"/>
    <w:rsid w:val="00917B3D"/>
    <w:rsid w:val="00917C84"/>
    <w:rsid w:val="00917D54"/>
    <w:rsid w:val="00917D6B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41F"/>
    <w:rsid w:val="009224A3"/>
    <w:rsid w:val="009224B7"/>
    <w:rsid w:val="0092261B"/>
    <w:rsid w:val="00922B96"/>
    <w:rsid w:val="00922E3B"/>
    <w:rsid w:val="00922FD8"/>
    <w:rsid w:val="009230B4"/>
    <w:rsid w:val="00923261"/>
    <w:rsid w:val="00923351"/>
    <w:rsid w:val="009233CC"/>
    <w:rsid w:val="00923509"/>
    <w:rsid w:val="00923551"/>
    <w:rsid w:val="009235C1"/>
    <w:rsid w:val="00923633"/>
    <w:rsid w:val="00923644"/>
    <w:rsid w:val="00923651"/>
    <w:rsid w:val="00923C11"/>
    <w:rsid w:val="00923D16"/>
    <w:rsid w:val="00923F57"/>
    <w:rsid w:val="009240D8"/>
    <w:rsid w:val="009240FF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196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2FB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53"/>
    <w:rsid w:val="00935894"/>
    <w:rsid w:val="009359DF"/>
    <w:rsid w:val="00935A5A"/>
    <w:rsid w:val="0093603E"/>
    <w:rsid w:val="009360D7"/>
    <w:rsid w:val="009362C9"/>
    <w:rsid w:val="009369CD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37A"/>
    <w:rsid w:val="0094692B"/>
    <w:rsid w:val="00946A1D"/>
    <w:rsid w:val="0094701C"/>
    <w:rsid w:val="00947253"/>
    <w:rsid w:val="009476AB"/>
    <w:rsid w:val="009479A6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31B5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613"/>
    <w:rsid w:val="0095468A"/>
    <w:rsid w:val="00954939"/>
    <w:rsid w:val="00955220"/>
    <w:rsid w:val="009552C6"/>
    <w:rsid w:val="00955341"/>
    <w:rsid w:val="009553CF"/>
    <w:rsid w:val="009553DD"/>
    <w:rsid w:val="0095554D"/>
    <w:rsid w:val="00955943"/>
    <w:rsid w:val="00955980"/>
    <w:rsid w:val="009559B8"/>
    <w:rsid w:val="00955AC4"/>
    <w:rsid w:val="00955C04"/>
    <w:rsid w:val="00955DF3"/>
    <w:rsid w:val="0095654C"/>
    <w:rsid w:val="0095686C"/>
    <w:rsid w:val="0095696B"/>
    <w:rsid w:val="00956C4E"/>
    <w:rsid w:val="0095751D"/>
    <w:rsid w:val="00957569"/>
    <w:rsid w:val="00957A70"/>
    <w:rsid w:val="00957A77"/>
    <w:rsid w:val="00957D5D"/>
    <w:rsid w:val="00957D84"/>
    <w:rsid w:val="0096002A"/>
    <w:rsid w:val="0096085C"/>
    <w:rsid w:val="009608B3"/>
    <w:rsid w:val="00961623"/>
    <w:rsid w:val="009619B3"/>
    <w:rsid w:val="00961C33"/>
    <w:rsid w:val="00961F6E"/>
    <w:rsid w:val="00961F98"/>
    <w:rsid w:val="00961F9F"/>
    <w:rsid w:val="00961FF0"/>
    <w:rsid w:val="00962247"/>
    <w:rsid w:val="00962323"/>
    <w:rsid w:val="009626AC"/>
    <w:rsid w:val="0096297B"/>
    <w:rsid w:val="009633D7"/>
    <w:rsid w:val="009637F5"/>
    <w:rsid w:val="00963930"/>
    <w:rsid w:val="00963ACD"/>
    <w:rsid w:val="00963B85"/>
    <w:rsid w:val="00964723"/>
    <w:rsid w:val="00964A1C"/>
    <w:rsid w:val="00964A79"/>
    <w:rsid w:val="00964C14"/>
    <w:rsid w:val="00964CF1"/>
    <w:rsid w:val="009651B9"/>
    <w:rsid w:val="009652D5"/>
    <w:rsid w:val="00965793"/>
    <w:rsid w:val="00965D78"/>
    <w:rsid w:val="009665CF"/>
    <w:rsid w:val="00966C16"/>
    <w:rsid w:val="00966C1B"/>
    <w:rsid w:val="00966D01"/>
    <w:rsid w:val="009673BF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348D"/>
    <w:rsid w:val="009735FB"/>
    <w:rsid w:val="0097374B"/>
    <w:rsid w:val="009737C5"/>
    <w:rsid w:val="00973B7B"/>
    <w:rsid w:val="00973C85"/>
    <w:rsid w:val="0097429B"/>
    <w:rsid w:val="00974461"/>
    <w:rsid w:val="009745E1"/>
    <w:rsid w:val="009746C6"/>
    <w:rsid w:val="0097478B"/>
    <w:rsid w:val="00974818"/>
    <w:rsid w:val="009749F7"/>
    <w:rsid w:val="009753E8"/>
    <w:rsid w:val="009757B3"/>
    <w:rsid w:val="00975B8C"/>
    <w:rsid w:val="0097600B"/>
    <w:rsid w:val="009764DD"/>
    <w:rsid w:val="00976629"/>
    <w:rsid w:val="0097691F"/>
    <w:rsid w:val="009769C3"/>
    <w:rsid w:val="00976FDD"/>
    <w:rsid w:val="00977263"/>
    <w:rsid w:val="00977A34"/>
    <w:rsid w:val="00977D75"/>
    <w:rsid w:val="00980475"/>
    <w:rsid w:val="00980897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307E"/>
    <w:rsid w:val="00983096"/>
    <w:rsid w:val="0098338D"/>
    <w:rsid w:val="009839CC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85A"/>
    <w:rsid w:val="00985E04"/>
    <w:rsid w:val="00985F27"/>
    <w:rsid w:val="009865DA"/>
    <w:rsid w:val="009866A4"/>
    <w:rsid w:val="0098686A"/>
    <w:rsid w:val="00986A71"/>
    <w:rsid w:val="00986DA5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90169"/>
    <w:rsid w:val="009902F9"/>
    <w:rsid w:val="009905FF"/>
    <w:rsid w:val="00990672"/>
    <w:rsid w:val="00990B76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9BE"/>
    <w:rsid w:val="00995B6F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291"/>
    <w:rsid w:val="00997429"/>
    <w:rsid w:val="0099752F"/>
    <w:rsid w:val="00997B48"/>
    <w:rsid w:val="009A0382"/>
    <w:rsid w:val="009A03DC"/>
    <w:rsid w:val="009A0481"/>
    <w:rsid w:val="009A058D"/>
    <w:rsid w:val="009A0FD4"/>
    <w:rsid w:val="009A15B2"/>
    <w:rsid w:val="009A1683"/>
    <w:rsid w:val="009A16C3"/>
    <w:rsid w:val="009A1EC9"/>
    <w:rsid w:val="009A2217"/>
    <w:rsid w:val="009A228E"/>
    <w:rsid w:val="009A2700"/>
    <w:rsid w:val="009A2BBA"/>
    <w:rsid w:val="009A2C92"/>
    <w:rsid w:val="009A3215"/>
    <w:rsid w:val="009A3414"/>
    <w:rsid w:val="009A34D9"/>
    <w:rsid w:val="009A35F7"/>
    <w:rsid w:val="009A3D6B"/>
    <w:rsid w:val="009A3DC1"/>
    <w:rsid w:val="009A413A"/>
    <w:rsid w:val="009A41A1"/>
    <w:rsid w:val="009A4299"/>
    <w:rsid w:val="009A48BF"/>
    <w:rsid w:val="009A4BB1"/>
    <w:rsid w:val="009A4EA9"/>
    <w:rsid w:val="009A567A"/>
    <w:rsid w:val="009A569A"/>
    <w:rsid w:val="009A62C0"/>
    <w:rsid w:val="009A6424"/>
    <w:rsid w:val="009A69C5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6B7"/>
    <w:rsid w:val="009B1A42"/>
    <w:rsid w:val="009B1A57"/>
    <w:rsid w:val="009B2020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F9"/>
    <w:rsid w:val="009B591D"/>
    <w:rsid w:val="009B5A07"/>
    <w:rsid w:val="009B5CD6"/>
    <w:rsid w:val="009B64D1"/>
    <w:rsid w:val="009B655D"/>
    <w:rsid w:val="009B67FC"/>
    <w:rsid w:val="009B6884"/>
    <w:rsid w:val="009B69B0"/>
    <w:rsid w:val="009B6BC6"/>
    <w:rsid w:val="009B6EAB"/>
    <w:rsid w:val="009B74D3"/>
    <w:rsid w:val="009B757A"/>
    <w:rsid w:val="009B7C21"/>
    <w:rsid w:val="009C065D"/>
    <w:rsid w:val="009C0734"/>
    <w:rsid w:val="009C09C4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EC7"/>
    <w:rsid w:val="009C2F02"/>
    <w:rsid w:val="009C3740"/>
    <w:rsid w:val="009C3A08"/>
    <w:rsid w:val="009C4382"/>
    <w:rsid w:val="009C442C"/>
    <w:rsid w:val="009C4851"/>
    <w:rsid w:val="009C4884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CB"/>
    <w:rsid w:val="009C7951"/>
    <w:rsid w:val="009C7B75"/>
    <w:rsid w:val="009C7B7D"/>
    <w:rsid w:val="009D023D"/>
    <w:rsid w:val="009D0352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8F7"/>
    <w:rsid w:val="009D3DD0"/>
    <w:rsid w:val="009D406F"/>
    <w:rsid w:val="009D545A"/>
    <w:rsid w:val="009D558A"/>
    <w:rsid w:val="009D5BCD"/>
    <w:rsid w:val="009D5BF0"/>
    <w:rsid w:val="009D5E81"/>
    <w:rsid w:val="009D6321"/>
    <w:rsid w:val="009D6560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ECF"/>
    <w:rsid w:val="009E00EA"/>
    <w:rsid w:val="009E01D7"/>
    <w:rsid w:val="009E01F2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77"/>
    <w:rsid w:val="009E165F"/>
    <w:rsid w:val="009E1B21"/>
    <w:rsid w:val="009E1CCF"/>
    <w:rsid w:val="009E1F4C"/>
    <w:rsid w:val="009E1F85"/>
    <w:rsid w:val="009E22FA"/>
    <w:rsid w:val="009E2D9C"/>
    <w:rsid w:val="009E2E6B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7F6"/>
    <w:rsid w:val="009E6876"/>
    <w:rsid w:val="009E6D30"/>
    <w:rsid w:val="009E6DB6"/>
    <w:rsid w:val="009E75C9"/>
    <w:rsid w:val="009E784E"/>
    <w:rsid w:val="009E7F68"/>
    <w:rsid w:val="009F0630"/>
    <w:rsid w:val="009F0984"/>
    <w:rsid w:val="009F0B36"/>
    <w:rsid w:val="009F1180"/>
    <w:rsid w:val="009F1758"/>
    <w:rsid w:val="009F1C84"/>
    <w:rsid w:val="009F2114"/>
    <w:rsid w:val="009F2262"/>
    <w:rsid w:val="009F2421"/>
    <w:rsid w:val="009F246A"/>
    <w:rsid w:val="009F28E2"/>
    <w:rsid w:val="009F299F"/>
    <w:rsid w:val="009F2C2D"/>
    <w:rsid w:val="009F2FC5"/>
    <w:rsid w:val="009F3315"/>
    <w:rsid w:val="009F3377"/>
    <w:rsid w:val="009F3910"/>
    <w:rsid w:val="009F3BCC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17A8"/>
    <w:rsid w:val="00A01AAD"/>
    <w:rsid w:val="00A01B15"/>
    <w:rsid w:val="00A01B1A"/>
    <w:rsid w:val="00A01BA3"/>
    <w:rsid w:val="00A01C8B"/>
    <w:rsid w:val="00A01EAA"/>
    <w:rsid w:val="00A01F85"/>
    <w:rsid w:val="00A0236E"/>
    <w:rsid w:val="00A025AA"/>
    <w:rsid w:val="00A0273C"/>
    <w:rsid w:val="00A0282B"/>
    <w:rsid w:val="00A028E5"/>
    <w:rsid w:val="00A02F04"/>
    <w:rsid w:val="00A02FD1"/>
    <w:rsid w:val="00A0313B"/>
    <w:rsid w:val="00A038AC"/>
    <w:rsid w:val="00A03D76"/>
    <w:rsid w:val="00A03E64"/>
    <w:rsid w:val="00A03F67"/>
    <w:rsid w:val="00A04712"/>
    <w:rsid w:val="00A04CFA"/>
    <w:rsid w:val="00A04D9F"/>
    <w:rsid w:val="00A05069"/>
    <w:rsid w:val="00A050D7"/>
    <w:rsid w:val="00A0534B"/>
    <w:rsid w:val="00A062E7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3E1"/>
    <w:rsid w:val="00A143F0"/>
    <w:rsid w:val="00A14598"/>
    <w:rsid w:val="00A14748"/>
    <w:rsid w:val="00A14887"/>
    <w:rsid w:val="00A14D4D"/>
    <w:rsid w:val="00A14DE8"/>
    <w:rsid w:val="00A14F5E"/>
    <w:rsid w:val="00A150BE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49D"/>
    <w:rsid w:val="00A176FF"/>
    <w:rsid w:val="00A1799A"/>
    <w:rsid w:val="00A17CC1"/>
    <w:rsid w:val="00A2037A"/>
    <w:rsid w:val="00A2047F"/>
    <w:rsid w:val="00A215FA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3718"/>
    <w:rsid w:val="00A23741"/>
    <w:rsid w:val="00A23764"/>
    <w:rsid w:val="00A23799"/>
    <w:rsid w:val="00A23876"/>
    <w:rsid w:val="00A238F3"/>
    <w:rsid w:val="00A23AB0"/>
    <w:rsid w:val="00A241A2"/>
    <w:rsid w:val="00A24949"/>
    <w:rsid w:val="00A2507A"/>
    <w:rsid w:val="00A25D3B"/>
    <w:rsid w:val="00A266C3"/>
    <w:rsid w:val="00A266C5"/>
    <w:rsid w:val="00A26704"/>
    <w:rsid w:val="00A2697E"/>
    <w:rsid w:val="00A26AD8"/>
    <w:rsid w:val="00A26B02"/>
    <w:rsid w:val="00A26B03"/>
    <w:rsid w:val="00A26C43"/>
    <w:rsid w:val="00A26D60"/>
    <w:rsid w:val="00A26E70"/>
    <w:rsid w:val="00A27124"/>
    <w:rsid w:val="00A2712F"/>
    <w:rsid w:val="00A271DD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1E"/>
    <w:rsid w:val="00A36842"/>
    <w:rsid w:val="00A3696F"/>
    <w:rsid w:val="00A36C43"/>
    <w:rsid w:val="00A36C9C"/>
    <w:rsid w:val="00A36EFF"/>
    <w:rsid w:val="00A37229"/>
    <w:rsid w:val="00A372A5"/>
    <w:rsid w:val="00A37390"/>
    <w:rsid w:val="00A37574"/>
    <w:rsid w:val="00A40325"/>
    <w:rsid w:val="00A4089E"/>
    <w:rsid w:val="00A408C0"/>
    <w:rsid w:val="00A40FE5"/>
    <w:rsid w:val="00A4103C"/>
    <w:rsid w:val="00A4109C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27B"/>
    <w:rsid w:val="00A43727"/>
    <w:rsid w:val="00A438EC"/>
    <w:rsid w:val="00A43EF4"/>
    <w:rsid w:val="00A44066"/>
    <w:rsid w:val="00A445E5"/>
    <w:rsid w:val="00A44625"/>
    <w:rsid w:val="00A44C91"/>
    <w:rsid w:val="00A44EA7"/>
    <w:rsid w:val="00A451A0"/>
    <w:rsid w:val="00A4542B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4056"/>
    <w:rsid w:val="00A54439"/>
    <w:rsid w:val="00A545A0"/>
    <w:rsid w:val="00A54842"/>
    <w:rsid w:val="00A549DA"/>
    <w:rsid w:val="00A556A1"/>
    <w:rsid w:val="00A558F9"/>
    <w:rsid w:val="00A5597C"/>
    <w:rsid w:val="00A55B2C"/>
    <w:rsid w:val="00A55B31"/>
    <w:rsid w:val="00A56120"/>
    <w:rsid w:val="00A56AC9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7C4"/>
    <w:rsid w:val="00A61E6C"/>
    <w:rsid w:val="00A61F47"/>
    <w:rsid w:val="00A620F8"/>
    <w:rsid w:val="00A62293"/>
    <w:rsid w:val="00A62781"/>
    <w:rsid w:val="00A62D5D"/>
    <w:rsid w:val="00A62FC9"/>
    <w:rsid w:val="00A6304E"/>
    <w:rsid w:val="00A630D0"/>
    <w:rsid w:val="00A63410"/>
    <w:rsid w:val="00A638D8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55E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D18"/>
    <w:rsid w:val="00A70EF8"/>
    <w:rsid w:val="00A7113E"/>
    <w:rsid w:val="00A714FB"/>
    <w:rsid w:val="00A715AD"/>
    <w:rsid w:val="00A716BA"/>
    <w:rsid w:val="00A71A6C"/>
    <w:rsid w:val="00A71DD3"/>
    <w:rsid w:val="00A722A2"/>
    <w:rsid w:val="00A72432"/>
    <w:rsid w:val="00A73252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892"/>
    <w:rsid w:val="00A759D5"/>
    <w:rsid w:val="00A75A1F"/>
    <w:rsid w:val="00A766E4"/>
    <w:rsid w:val="00A766FF"/>
    <w:rsid w:val="00A76917"/>
    <w:rsid w:val="00A76BFF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D28"/>
    <w:rsid w:val="00A81D45"/>
    <w:rsid w:val="00A81F9A"/>
    <w:rsid w:val="00A8223B"/>
    <w:rsid w:val="00A8246E"/>
    <w:rsid w:val="00A82534"/>
    <w:rsid w:val="00A826B2"/>
    <w:rsid w:val="00A82948"/>
    <w:rsid w:val="00A82BA1"/>
    <w:rsid w:val="00A82C5B"/>
    <w:rsid w:val="00A82C9E"/>
    <w:rsid w:val="00A82F7B"/>
    <w:rsid w:val="00A831D7"/>
    <w:rsid w:val="00A8329D"/>
    <w:rsid w:val="00A83331"/>
    <w:rsid w:val="00A8364E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D0F"/>
    <w:rsid w:val="00A85D52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2037"/>
    <w:rsid w:val="00A92261"/>
    <w:rsid w:val="00A927C2"/>
    <w:rsid w:val="00A9289F"/>
    <w:rsid w:val="00A92A30"/>
    <w:rsid w:val="00A93036"/>
    <w:rsid w:val="00A93262"/>
    <w:rsid w:val="00A93636"/>
    <w:rsid w:val="00A93749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1CD"/>
    <w:rsid w:val="00A9522D"/>
    <w:rsid w:val="00A95300"/>
    <w:rsid w:val="00A956B1"/>
    <w:rsid w:val="00A95932"/>
    <w:rsid w:val="00A95A12"/>
    <w:rsid w:val="00A95A19"/>
    <w:rsid w:val="00A95D13"/>
    <w:rsid w:val="00A95DED"/>
    <w:rsid w:val="00A961DE"/>
    <w:rsid w:val="00A962F1"/>
    <w:rsid w:val="00A9663C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6F0"/>
    <w:rsid w:val="00AA274B"/>
    <w:rsid w:val="00AA2B85"/>
    <w:rsid w:val="00AA2E97"/>
    <w:rsid w:val="00AA353F"/>
    <w:rsid w:val="00AA35B4"/>
    <w:rsid w:val="00AA3603"/>
    <w:rsid w:val="00AA3B49"/>
    <w:rsid w:val="00AA3B57"/>
    <w:rsid w:val="00AA46F0"/>
    <w:rsid w:val="00AA4801"/>
    <w:rsid w:val="00AA4DB7"/>
    <w:rsid w:val="00AA4DD2"/>
    <w:rsid w:val="00AA4E64"/>
    <w:rsid w:val="00AA5069"/>
    <w:rsid w:val="00AA5443"/>
    <w:rsid w:val="00AA5CF6"/>
    <w:rsid w:val="00AA5EAE"/>
    <w:rsid w:val="00AA5F1A"/>
    <w:rsid w:val="00AA5F60"/>
    <w:rsid w:val="00AA607B"/>
    <w:rsid w:val="00AA6586"/>
    <w:rsid w:val="00AA685A"/>
    <w:rsid w:val="00AA6964"/>
    <w:rsid w:val="00AA6C3C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AAB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757"/>
    <w:rsid w:val="00AB3D7C"/>
    <w:rsid w:val="00AB3F82"/>
    <w:rsid w:val="00AB3FBA"/>
    <w:rsid w:val="00AB424B"/>
    <w:rsid w:val="00AB4563"/>
    <w:rsid w:val="00AB47DC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DF"/>
    <w:rsid w:val="00AB60E2"/>
    <w:rsid w:val="00AB60E9"/>
    <w:rsid w:val="00AB63B3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0DB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4D62"/>
    <w:rsid w:val="00AC58C6"/>
    <w:rsid w:val="00AC5A33"/>
    <w:rsid w:val="00AC5B1B"/>
    <w:rsid w:val="00AC5D5A"/>
    <w:rsid w:val="00AC5D6E"/>
    <w:rsid w:val="00AC6046"/>
    <w:rsid w:val="00AC624F"/>
    <w:rsid w:val="00AC65A9"/>
    <w:rsid w:val="00AC668E"/>
    <w:rsid w:val="00AC6BCD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F"/>
    <w:rsid w:val="00AD010E"/>
    <w:rsid w:val="00AD01A3"/>
    <w:rsid w:val="00AD0326"/>
    <w:rsid w:val="00AD06BC"/>
    <w:rsid w:val="00AD09B3"/>
    <w:rsid w:val="00AD0CF7"/>
    <w:rsid w:val="00AD129A"/>
    <w:rsid w:val="00AD1C47"/>
    <w:rsid w:val="00AD1ED6"/>
    <w:rsid w:val="00AD21A1"/>
    <w:rsid w:val="00AD222C"/>
    <w:rsid w:val="00AD2294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131"/>
    <w:rsid w:val="00AD66BE"/>
    <w:rsid w:val="00AD675E"/>
    <w:rsid w:val="00AD6AD3"/>
    <w:rsid w:val="00AD6B6D"/>
    <w:rsid w:val="00AD6D52"/>
    <w:rsid w:val="00AD6E42"/>
    <w:rsid w:val="00AD722A"/>
    <w:rsid w:val="00AD7286"/>
    <w:rsid w:val="00AD7C35"/>
    <w:rsid w:val="00AD7F4A"/>
    <w:rsid w:val="00AD7FE9"/>
    <w:rsid w:val="00AE030F"/>
    <w:rsid w:val="00AE0356"/>
    <w:rsid w:val="00AE04BC"/>
    <w:rsid w:val="00AE0961"/>
    <w:rsid w:val="00AE09FB"/>
    <w:rsid w:val="00AE0A2D"/>
    <w:rsid w:val="00AE0B90"/>
    <w:rsid w:val="00AE1529"/>
    <w:rsid w:val="00AE1B01"/>
    <w:rsid w:val="00AE23AD"/>
    <w:rsid w:val="00AE28E4"/>
    <w:rsid w:val="00AE29F9"/>
    <w:rsid w:val="00AE2AF7"/>
    <w:rsid w:val="00AE2B5B"/>
    <w:rsid w:val="00AE309D"/>
    <w:rsid w:val="00AE313D"/>
    <w:rsid w:val="00AE3455"/>
    <w:rsid w:val="00AE3739"/>
    <w:rsid w:val="00AE3A1E"/>
    <w:rsid w:val="00AE3AA3"/>
    <w:rsid w:val="00AE3B44"/>
    <w:rsid w:val="00AE3D37"/>
    <w:rsid w:val="00AE3E4A"/>
    <w:rsid w:val="00AE4395"/>
    <w:rsid w:val="00AE4673"/>
    <w:rsid w:val="00AE4943"/>
    <w:rsid w:val="00AE4AA7"/>
    <w:rsid w:val="00AE4AC3"/>
    <w:rsid w:val="00AE578C"/>
    <w:rsid w:val="00AE5E3C"/>
    <w:rsid w:val="00AE5F32"/>
    <w:rsid w:val="00AE5F4E"/>
    <w:rsid w:val="00AE6113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41F"/>
    <w:rsid w:val="00AF067A"/>
    <w:rsid w:val="00AF07B2"/>
    <w:rsid w:val="00AF0C83"/>
    <w:rsid w:val="00AF102B"/>
    <w:rsid w:val="00AF109E"/>
    <w:rsid w:val="00AF10C2"/>
    <w:rsid w:val="00AF12C6"/>
    <w:rsid w:val="00AF18AB"/>
    <w:rsid w:val="00AF1A2D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D60"/>
    <w:rsid w:val="00AF3DFE"/>
    <w:rsid w:val="00AF3E8F"/>
    <w:rsid w:val="00AF4019"/>
    <w:rsid w:val="00AF4170"/>
    <w:rsid w:val="00AF4A66"/>
    <w:rsid w:val="00AF4DBF"/>
    <w:rsid w:val="00AF4FD5"/>
    <w:rsid w:val="00AF57E0"/>
    <w:rsid w:val="00AF5901"/>
    <w:rsid w:val="00AF5951"/>
    <w:rsid w:val="00AF5A7E"/>
    <w:rsid w:val="00AF5ACD"/>
    <w:rsid w:val="00AF5FA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E9"/>
    <w:rsid w:val="00AF76CF"/>
    <w:rsid w:val="00AF7D99"/>
    <w:rsid w:val="00AF7E82"/>
    <w:rsid w:val="00B00014"/>
    <w:rsid w:val="00B00611"/>
    <w:rsid w:val="00B00CCA"/>
    <w:rsid w:val="00B013E3"/>
    <w:rsid w:val="00B01F1F"/>
    <w:rsid w:val="00B02141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B5"/>
    <w:rsid w:val="00B049C5"/>
    <w:rsid w:val="00B04FD7"/>
    <w:rsid w:val="00B05316"/>
    <w:rsid w:val="00B05686"/>
    <w:rsid w:val="00B06224"/>
    <w:rsid w:val="00B065B9"/>
    <w:rsid w:val="00B0684A"/>
    <w:rsid w:val="00B06999"/>
    <w:rsid w:val="00B06BA4"/>
    <w:rsid w:val="00B06BDC"/>
    <w:rsid w:val="00B06C9E"/>
    <w:rsid w:val="00B074F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D09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C94"/>
    <w:rsid w:val="00B13DCB"/>
    <w:rsid w:val="00B13DE9"/>
    <w:rsid w:val="00B13E99"/>
    <w:rsid w:val="00B143E0"/>
    <w:rsid w:val="00B144AA"/>
    <w:rsid w:val="00B14597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900"/>
    <w:rsid w:val="00B16BCB"/>
    <w:rsid w:val="00B16D7F"/>
    <w:rsid w:val="00B17D28"/>
    <w:rsid w:val="00B17FBC"/>
    <w:rsid w:val="00B206B8"/>
    <w:rsid w:val="00B206EF"/>
    <w:rsid w:val="00B2096E"/>
    <w:rsid w:val="00B20C13"/>
    <w:rsid w:val="00B20C8E"/>
    <w:rsid w:val="00B20CCB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8E4"/>
    <w:rsid w:val="00B23A6B"/>
    <w:rsid w:val="00B23C92"/>
    <w:rsid w:val="00B23E9C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6A9B"/>
    <w:rsid w:val="00B27212"/>
    <w:rsid w:val="00B2726F"/>
    <w:rsid w:val="00B27740"/>
    <w:rsid w:val="00B27975"/>
    <w:rsid w:val="00B27FC2"/>
    <w:rsid w:val="00B30931"/>
    <w:rsid w:val="00B31035"/>
    <w:rsid w:val="00B31323"/>
    <w:rsid w:val="00B31347"/>
    <w:rsid w:val="00B31552"/>
    <w:rsid w:val="00B317E7"/>
    <w:rsid w:val="00B31A96"/>
    <w:rsid w:val="00B31C0F"/>
    <w:rsid w:val="00B31D66"/>
    <w:rsid w:val="00B328AA"/>
    <w:rsid w:val="00B32B64"/>
    <w:rsid w:val="00B32D57"/>
    <w:rsid w:val="00B32E4D"/>
    <w:rsid w:val="00B32FB1"/>
    <w:rsid w:val="00B338FB"/>
    <w:rsid w:val="00B33A0F"/>
    <w:rsid w:val="00B33A57"/>
    <w:rsid w:val="00B33D39"/>
    <w:rsid w:val="00B33D50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BC4"/>
    <w:rsid w:val="00B35DE7"/>
    <w:rsid w:val="00B3623C"/>
    <w:rsid w:val="00B36704"/>
    <w:rsid w:val="00B3678D"/>
    <w:rsid w:val="00B3693B"/>
    <w:rsid w:val="00B36C36"/>
    <w:rsid w:val="00B37514"/>
    <w:rsid w:val="00B37728"/>
    <w:rsid w:val="00B378D2"/>
    <w:rsid w:val="00B37935"/>
    <w:rsid w:val="00B37E37"/>
    <w:rsid w:val="00B37E88"/>
    <w:rsid w:val="00B4020A"/>
    <w:rsid w:val="00B404C4"/>
    <w:rsid w:val="00B40526"/>
    <w:rsid w:val="00B40949"/>
    <w:rsid w:val="00B41288"/>
    <w:rsid w:val="00B41383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827"/>
    <w:rsid w:val="00B43C7F"/>
    <w:rsid w:val="00B43E60"/>
    <w:rsid w:val="00B43EEA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47F72"/>
    <w:rsid w:val="00B5038D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547"/>
    <w:rsid w:val="00B53597"/>
    <w:rsid w:val="00B535E9"/>
    <w:rsid w:val="00B53784"/>
    <w:rsid w:val="00B537EF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5D5"/>
    <w:rsid w:val="00B55B56"/>
    <w:rsid w:val="00B55D3E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BF9"/>
    <w:rsid w:val="00B610F4"/>
    <w:rsid w:val="00B6141E"/>
    <w:rsid w:val="00B6152F"/>
    <w:rsid w:val="00B615ED"/>
    <w:rsid w:val="00B61619"/>
    <w:rsid w:val="00B619AC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34B"/>
    <w:rsid w:val="00B66381"/>
    <w:rsid w:val="00B663F1"/>
    <w:rsid w:val="00B6684C"/>
    <w:rsid w:val="00B670BA"/>
    <w:rsid w:val="00B67271"/>
    <w:rsid w:val="00B6729F"/>
    <w:rsid w:val="00B676E1"/>
    <w:rsid w:val="00B67A00"/>
    <w:rsid w:val="00B67FD8"/>
    <w:rsid w:val="00B7006C"/>
    <w:rsid w:val="00B700A5"/>
    <w:rsid w:val="00B706E2"/>
    <w:rsid w:val="00B70821"/>
    <w:rsid w:val="00B708E4"/>
    <w:rsid w:val="00B70A8C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256"/>
    <w:rsid w:val="00B7361F"/>
    <w:rsid w:val="00B73729"/>
    <w:rsid w:val="00B73788"/>
    <w:rsid w:val="00B742DF"/>
    <w:rsid w:val="00B744D5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322"/>
    <w:rsid w:val="00B7667C"/>
    <w:rsid w:val="00B768C2"/>
    <w:rsid w:val="00B769C0"/>
    <w:rsid w:val="00B76BDD"/>
    <w:rsid w:val="00B76C7B"/>
    <w:rsid w:val="00B76D3B"/>
    <w:rsid w:val="00B76DBB"/>
    <w:rsid w:val="00B76FEE"/>
    <w:rsid w:val="00B777BF"/>
    <w:rsid w:val="00B77B49"/>
    <w:rsid w:val="00B77B9E"/>
    <w:rsid w:val="00B77BBF"/>
    <w:rsid w:val="00B77D2C"/>
    <w:rsid w:val="00B77F1D"/>
    <w:rsid w:val="00B77F57"/>
    <w:rsid w:val="00B801AD"/>
    <w:rsid w:val="00B80772"/>
    <w:rsid w:val="00B80B50"/>
    <w:rsid w:val="00B80C88"/>
    <w:rsid w:val="00B812BB"/>
    <w:rsid w:val="00B81389"/>
    <w:rsid w:val="00B8143B"/>
    <w:rsid w:val="00B81AA6"/>
    <w:rsid w:val="00B81C48"/>
    <w:rsid w:val="00B81F24"/>
    <w:rsid w:val="00B823A7"/>
    <w:rsid w:val="00B82567"/>
    <w:rsid w:val="00B82627"/>
    <w:rsid w:val="00B8282F"/>
    <w:rsid w:val="00B82934"/>
    <w:rsid w:val="00B82D02"/>
    <w:rsid w:val="00B82D4C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A26"/>
    <w:rsid w:val="00B9230F"/>
    <w:rsid w:val="00B923CA"/>
    <w:rsid w:val="00B925CD"/>
    <w:rsid w:val="00B92825"/>
    <w:rsid w:val="00B92932"/>
    <w:rsid w:val="00B92B39"/>
    <w:rsid w:val="00B92E6E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18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5D0"/>
    <w:rsid w:val="00BA2837"/>
    <w:rsid w:val="00BA2952"/>
    <w:rsid w:val="00BA2C95"/>
    <w:rsid w:val="00BA2F9B"/>
    <w:rsid w:val="00BA303A"/>
    <w:rsid w:val="00BA311E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5A6"/>
    <w:rsid w:val="00BA56C3"/>
    <w:rsid w:val="00BA60C8"/>
    <w:rsid w:val="00BA6182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B04"/>
    <w:rsid w:val="00BB0B11"/>
    <w:rsid w:val="00BB0D58"/>
    <w:rsid w:val="00BB0F75"/>
    <w:rsid w:val="00BB128A"/>
    <w:rsid w:val="00BB13D3"/>
    <w:rsid w:val="00BB1B43"/>
    <w:rsid w:val="00BB1B4C"/>
    <w:rsid w:val="00BB2028"/>
    <w:rsid w:val="00BB210A"/>
    <w:rsid w:val="00BB2427"/>
    <w:rsid w:val="00BB2ACB"/>
    <w:rsid w:val="00BB2B29"/>
    <w:rsid w:val="00BB2BBC"/>
    <w:rsid w:val="00BB2D79"/>
    <w:rsid w:val="00BB2EBD"/>
    <w:rsid w:val="00BB31B7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4FB0"/>
    <w:rsid w:val="00BB551D"/>
    <w:rsid w:val="00BB597B"/>
    <w:rsid w:val="00BB5D8E"/>
    <w:rsid w:val="00BB60A2"/>
    <w:rsid w:val="00BB6281"/>
    <w:rsid w:val="00BB64D6"/>
    <w:rsid w:val="00BB6B54"/>
    <w:rsid w:val="00BB702E"/>
    <w:rsid w:val="00BB7561"/>
    <w:rsid w:val="00BB7751"/>
    <w:rsid w:val="00BB7B9C"/>
    <w:rsid w:val="00BC03BB"/>
    <w:rsid w:val="00BC08AB"/>
    <w:rsid w:val="00BC09FB"/>
    <w:rsid w:val="00BC0A2C"/>
    <w:rsid w:val="00BC0A61"/>
    <w:rsid w:val="00BC1E27"/>
    <w:rsid w:val="00BC2098"/>
    <w:rsid w:val="00BC20C8"/>
    <w:rsid w:val="00BC24D8"/>
    <w:rsid w:val="00BC2605"/>
    <w:rsid w:val="00BC2761"/>
    <w:rsid w:val="00BC2790"/>
    <w:rsid w:val="00BC28D1"/>
    <w:rsid w:val="00BC2B3B"/>
    <w:rsid w:val="00BC2B7D"/>
    <w:rsid w:val="00BC2D08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226"/>
    <w:rsid w:val="00BC6254"/>
    <w:rsid w:val="00BC65C6"/>
    <w:rsid w:val="00BC695E"/>
    <w:rsid w:val="00BC6C15"/>
    <w:rsid w:val="00BC6DE9"/>
    <w:rsid w:val="00BC6E8B"/>
    <w:rsid w:val="00BC6EBC"/>
    <w:rsid w:val="00BC6F11"/>
    <w:rsid w:val="00BC72DD"/>
    <w:rsid w:val="00BC7606"/>
    <w:rsid w:val="00BC79D1"/>
    <w:rsid w:val="00BC7B19"/>
    <w:rsid w:val="00BC7C28"/>
    <w:rsid w:val="00BC7D96"/>
    <w:rsid w:val="00BD01BF"/>
    <w:rsid w:val="00BD09B9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C0A"/>
    <w:rsid w:val="00BD3D24"/>
    <w:rsid w:val="00BD3FF9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B2F"/>
    <w:rsid w:val="00BD7B3E"/>
    <w:rsid w:val="00BD7B82"/>
    <w:rsid w:val="00BD7C26"/>
    <w:rsid w:val="00BD7DD8"/>
    <w:rsid w:val="00BE0854"/>
    <w:rsid w:val="00BE0C60"/>
    <w:rsid w:val="00BE0CA9"/>
    <w:rsid w:val="00BE0E0F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6E0"/>
    <w:rsid w:val="00BE372F"/>
    <w:rsid w:val="00BE3CCE"/>
    <w:rsid w:val="00BE3E6B"/>
    <w:rsid w:val="00BE409A"/>
    <w:rsid w:val="00BE4768"/>
    <w:rsid w:val="00BE48AD"/>
    <w:rsid w:val="00BE491C"/>
    <w:rsid w:val="00BE4D48"/>
    <w:rsid w:val="00BE5447"/>
    <w:rsid w:val="00BE55AE"/>
    <w:rsid w:val="00BE580A"/>
    <w:rsid w:val="00BE59A1"/>
    <w:rsid w:val="00BE5A5F"/>
    <w:rsid w:val="00BE5A95"/>
    <w:rsid w:val="00BE5D13"/>
    <w:rsid w:val="00BE5E30"/>
    <w:rsid w:val="00BE6000"/>
    <w:rsid w:val="00BE63AF"/>
    <w:rsid w:val="00BE6E9E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F00F9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4A76"/>
    <w:rsid w:val="00BF4EE2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6F15"/>
    <w:rsid w:val="00BF6F7B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4A5"/>
    <w:rsid w:val="00C02CE1"/>
    <w:rsid w:val="00C02D1E"/>
    <w:rsid w:val="00C02F14"/>
    <w:rsid w:val="00C03144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5FB6"/>
    <w:rsid w:val="00C06729"/>
    <w:rsid w:val="00C06BEC"/>
    <w:rsid w:val="00C06F7C"/>
    <w:rsid w:val="00C07620"/>
    <w:rsid w:val="00C0775F"/>
    <w:rsid w:val="00C07AB6"/>
    <w:rsid w:val="00C07ACB"/>
    <w:rsid w:val="00C102F3"/>
    <w:rsid w:val="00C106B8"/>
    <w:rsid w:val="00C10AFD"/>
    <w:rsid w:val="00C10B22"/>
    <w:rsid w:val="00C10C3F"/>
    <w:rsid w:val="00C10C52"/>
    <w:rsid w:val="00C10D5C"/>
    <w:rsid w:val="00C113F9"/>
    <w:rsid w:val="00C11623"/>
    <w:rsid w:val="00C1172F"/>
    <w:rsid w:val="00C119A0"/>
    <w:rsid w:val="00C11A92"/>
    <w:rsid w:val="00C11ABD"/>
    <w:rsid w:val="00C11AE9"/>
    <w:rsid w:val="00C11EF0"/>
    <w:rsid w:val="00C12696"/>
    <w:rsid w:val="00C129D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BB3"/>
    <w:rsid w:val="00C17007"/>
    <w:rsid w:val="00C17204"/>
    <w:rsid w:val="00C17304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0FE9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D35"/>
    <w:rsid w:val="00C24E29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C23"/>
    <w:rsid w:val="00C27F3E"/>
    <w:rsid w:val="00C30019"/>
    <w:rsid w:val="00C301CF"/>
    <w:rsid w:val="00C30603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3E3"/>
    <w:rsid w:val="00C3245A"/>
    <w:rsid w:val="00C325B0"/>
    <w:rsid w:val="00C32CA7"/>
    <w:rsid w:val="00C32CB6"/>
    <w:rsid w:val="00C32E58"/>
    <w:rsid w:val="00C330B7"/>
    <w:rsid w:val="00C33183"/>
    <w:rsid w:val="00C33706"/>
    <w:rsid w:val="00C33A05"/>
    <w:rsid w:val="00C33B39"/>
    <w:rsid w:val="00C33DDB"/>
    <w:rsid w:val="00C33F14"/>
    <w:rsid w:val="00C34760"/>
    <w:rsid w:val="00C34D0A"/>
    <w:rsid w:val="00C34FB5"/>
    <w:rsid w:val="00C35028"/>
    <w:rsid w:val="00C357A9"/>
    <w:rsid w:val="00C357EA"/>
    <w:rsid w:val="00C3588F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11E9"/>
    <w:rsid w:val="00C41369"/>
    <w:rsid w:val="00C416FD"/>
    <w:rsid w:val="00C41756"/>
    <w:rsid w:val="00C417CC"/>
    <w:rsid w:val="00C417F5"/>
    <w:rsid w:val="00C41AFB"/>
    <w:rsid w:val="00C41C84"/>
    <w:rsid w:val="00C41DF7"/>
    <w:rsid w:val="00C41E33"/>
    <w:rsid w:val="00C41F79"/>
    <w:rsid w:val="00C4232D"/>
    <w:rsid w:val="00C424DF"/>
    <w:rsid w:val="00C426CE"/>
    <w:rsid w:val="00C428FF"/>
    <w:rsid w:val="00C42C84"/>
    <w:rsid w:val="00C42ED7"/>
    <w:rsid w:val="00C42FAA"/>
    <w:rsid w:val="00C43034"/>
    <w:rsid w:val="00C43051"/>
    <w:rsid w:val="00C43314"/>
    <w:rsid w:val="00C434B4"/>
    <w:rsid w:val="00C4391B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538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50AAE"/>
    <w:rsid w:val="00C50DC3"/>
    <w:rsid w:val="00C50FD2"/>
    <w:rsid w:val="00C5119C"/>
    <w:rsid w:val="00C5139B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5E9"/>
    <w:rsid w:val="00C52776"/>
    <w:rsid w:val="00C5298A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2AC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BFA"/>
    <w:rsid w:val="00C63D1D"/>
    <w:rsid w:val="00C64208"/>
    <w:rsid w:val="00C643EB"/>
    <w:rsid w:val="00C644C4"/>
    <w:rsid w:val="00C644F2"/>
    <w:rsid w:val="00C64544"/>
    <w:rsid w:val="00C645FD"/>
    <w:rsid w:val="00C64868"/>
    <w:rsid w:val="00C64AFA"/>
    <w:rsid w:val="00C64DA3"/>
    <w:rsid w:val="00C64E8C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92D"/>
    <w:rsid w:val="00C66E98"/>
    <w:rsid w:val="00C670FC"/>
    <w:rsid w:val="00C6743E"/>
    <w:rsid w:val="00C70072"/>
    <w:rsid w:val="00C702A2"/>
    <w:rsid w:val="00C70370"/>
    <w:rsid w:val="00C70585"/>
    <w:rsid w:val="00C707A9"/>
    <w:rsid w:val="00C70975"/>
    <w:rsid w:val="00C709F0"/>
    <w:rsid w:val="00C70A83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AB0"/>
    <w:rsid w:val="00C73BDC"/>
    <w:rsid w:val="00C73D66"/>
    <w:rsid w:val="00C73EF9"/>
    <w:rsid w:val="00C74167"/>
    <w:rsid w:val="00C741D2"/>
    <w:rsid w:val="00C742E3"/>
    <w:rsid w:val="00C7486E"/>
    <w:rsid w:val="00C74929"/>
    <w:rsid w:val="00C74D98"/>
    <w:rsid w:val="00C75100"/>
    <w:rsid w:val="00C75357"/>
    <w:rsid w:val="00C7574B"/>
    <w:rsid w:val="00C757AE"/>
    <w:rsid w:val="00C758BD"/>
    <w:rsid w:val="00C75A6A"/>
    <w:rsid w:val="00C75A6D"/>
    <w:rsid w:val="00C75CC6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221A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34E"/>
    <w:rsid w:val="00C838C3"/>
    <w:rsid w:val="00C8452A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97F2E"/>
    <w:rsid w:val="00CA0481"/>
    <w:rsid w:val="00CA056F"/>
    <w:rsid w:val="00CA0C2D"/>
    <w:rsid w:val="00CA0E9B"/>
    <w:rsid w:val="00CA103F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1FFF"/>
    <w:rsid w:val="00CA21A9"/>
    <w:rsid w:val="00CA2CE5"/>
    <w:rsid w:val="00CA43F9"/>
    <w:rsid w:val="00CA4458"/>
    <w:rsid w:val="00CA45FC"/>
    <w:rsid w:val="00CA481F"/>
    <w:rsid w:val="00CA487E"/>
    <w:rsid w:val="00CA4AC4"/>
    <w:rsid w:val="00CA4DC9"/>
    <w:rsid w:val="00CA516C"/>
    <w:rsid w:val="00CA52B2"/>
    <w:rsid w:val="00CA56C5"/>
    <w:rsid w:val="00CA59C2"/>
    <w:rsid w:val="00CA5C47"/>
    <w:rsid w:val="00CA5C82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8EA"/>
    <w:rsid w:val="00CB6B3F"/>
    <w:rsid w:val="00CB6C9D"/>
    <w:rsid w:val="00CB7418"/>
    <w:rsid w:val="00CB7A7D"/>
    <w:rsid w:val="00CB7C49"/>
    <w:rsid w:val="00CB7EC4"/>
    <w:rsid w:val="00CC01EB"/>
    <w:rsid w:val="00CC0670"/>
    <w:rsid w:val="00CC0743"/>
    <w:rsid w:val="00CC0B35"/>
    <w:rsid w:val="00CC0B86"/>
    <w:rsid w:val="00CC0BBE"/>
    <w:rsid w:val="00CC0C35"/>
    <w:rsid w:val="00CC0C6A"/>
    <w:rsid w:val="00CC0F76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F1"/>
    <w:rsid w:val="00CC44FE"/>
    <w:rsid w:val="00CC47B4"/>
    <w:rsid w:val="00CC486E"/>
    <w:rsid w:val="00CC4921"/>
    <w:rsid w:val="00CC4D26"/>
    <w:rsid w:val="00CC5431"/>
    <w:rsid w:val="00CC6343"/>
    <w:rsid w:val="00CC644D"/>
    <w:rsid w:val="00CC658D"/>
    <w:rsid w:val="00CC6657"/>
    <w:rsid w:val="00CC665A"/>
    <w:rsid w:val="00CC67EC"/>
    <w:rsid w:val="00CC6AEA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A3E"/>
    <w:rsid w:val="00CD1F85"/>
    <w:rsid w:val="00CD1FD1"/>
    <w:rsid w:val="00CD20D4"/>
    <w:rsid w:val="00CD2187"/>
    <w:rsid w:val="00CD246B"/>
    <w:rsid w:val="00CD2519"/>
    <w:rsid w:val="00CD251C"/>
    <w:rsid w:val="00CD2653"/>
    <w:rsid w:val="00CD2C94"/>
    <w:rsid w:val="00CD2CDC"/>
    <w:rsid w:val="00CD2F34"/>
    <w:rsid w:val="00CD3208"/>
    <w:rsid w:val="00CD34D4"/>
    <w:rsid w:val="00CD3B66"/>
    <w:rsid w:val="00CD46F2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2FA"/>
    <w:rsid w:val="00CD6ABC"/>
    <w:rsid w:val="00CD750A"/>
    <w:rsid w:val="00CD7A7B"/>
    <w:rsid w:val="00CD7CD0"/>
    <w:rsid w:val="00CD7E16"/>
    <w:rsid w:val="00CD7E96"/>
    <w:rsid w:val="00CD7EE5"/>
    <w:rsid w:val="00CD7FD7"/>
    <w:rsid w:val="00CE0097"/>
    <w:rsid w:val="00CE01CC"/>
    <w:rsid w:val="00CE04A0"/>
    <w:rsid w:val="00CE04BA"/>
    <w:rsid w:val="00CE06BD"/>
    <w:rsid w:val="00CE07A2"/>
    <w:rsid w:val="00CE0855"/>
    <w:rsid w:val="00CE1271"/>
    <w:rsid w:val="00CE1AAD"/>
    <w:rsid w:val="00CE1B34"/>
    <w:rsid w:val="00CE23B9"/>
    <w:rsid w:val="00CE29C5"/>
    <w:rsid w:val="00CE3042"/>
    <w:rsid w:val="00CE30A7"/>
    <w:rsid w:val="00CE30B0"/>
    <w:rsid w:val="00CE30BE"/>
    <w:rsid w:val="00CE30E6"/>
    <w:rsid w:val="00CE314B"/>
    <w:rsid w:val="00CE333D"/>
    <w:rsid w:val="00CE341F"/>
    <w:rsid w:val="00CE345F"/>
    <w:rsid w:val="00CE34DC"/>
    <w:rsid w:val="00CE368B"/>
    <w:rsid w:val="00CE36DD"/>
    <w:rsid w:val="00CE3BF2"/>
    <w:rsid w:val="00CE3F11"/>
    <w:rsid w:val="00CE41F9"/>
    <w:rsid w:val="00CE43A9"/>
    <w:rsid w:val="00CE474B"/>
    <w:rsid w:val="00CE4BBB"/>
    <w:rsid w:val="00CE4D3C"/>
    <w:rsid w:val="00CE5899"/>
    <w:rsid w:val="00CE593C"/>
    <w:rsid w:val="00CE5E95"/>
    <w:rsid w:val="00CE5E98"/>
    <w:rsid w:val="00CE5F30"/>
    <w:rsid w:val="00CE60CD"/>
    <w:rsid w:val="00CE6687"/>
    <w:rsid w:val="00CE69FC"/>
    <w:rsid w:val="00CE6CC6"/>
    <w:rsid w:val="00CE6E7E"/>
    <w:rsid w:val="00CE6E81"/>
    <w:rsid w:val="00CE7C06"/>
    <w:rsid w:val="00CF0219"/>
    <w:rsid w:val="00CF04B4"/>
    <w:rsid w:val="00CF05DB"/>
    <w:rsid w:val="00CF0B33"/>
    <w:rsid w:val="00CF0B8C"/>
    <w:rsid w:val="00CF0FC4"/>
    <w:rsid w:val="00CF103E"/>
    <w:rsid w:val="00CF1089"/>
    <w:rsid w:val="00CF17DB"/>
    <w:rsid w:val="00CF1C79"/>
    <w:rsid w:val="00CF1D89"/>
    <w:rsid w:val="00CF2157"/>
    <w:rsid w:val="00CF26C2"/>
    <w:rsid w:val="00CF2708"/>
    <w:rsid w:val="00CF2A0C"/>
    <w:rsid w:val="00CF2B42"/>
    <w:rsid w:val="00CF2C08"/>
    <w:rsid w:val="00CF2C97"/>
    <w:rsid w:val="00CF2EB4"/>
    <w:rsid w:val="00CF2F64"/>
    <w:rsid w:val="00CF311A"/>
    <w:rsid w:val="00CF3359"/>
    <w:rsid w:val="00CF3400"/>
    <w:rsid w:val="00CF379F"/>
    <w:rsid w:val="00CF3AB1"/>
    <w:rsid w:val="00CF42DF"/>
    <w:rsid w:val="00CF4307"/>
    <w:rsid w:val="00CF482E"/>
    <w:rsid w:val="00CF570D"/>
    <w:rsid w:val="00CF5EF2"/>
    <w:rsid w:val="00CF6F33"/>
    <w:rsid w:val="00CF770C"/>
    <w:rsid w:val="00CF7F26"/>
    <w:rsid w:val="00CF7FAF"/>
    <w:rsid w:val="00D0008E"/>
    <w:rsid w:val="00D007CD"/>
    <w:rsid w:val="00D009E6"/>
    <w:rsid w:val="00D00EEC"/>
    <w:rsid w:val="00D01453"/>
    <w:rsid w:val="00D018FE"/>
    <w:rsid w:val="00D0192C"/>
    <w:rsid w:val="00D01954"/>
    <w:rsid w:val="00D01E05"/>
    <w:rsid w:val="00D01ED5"/>
    <w:rsid w:val="00D021EE"/>
    <w:rsid w:val="00D021F0"/>
    <w:rsid w:val="00D02271"/>
    <w:rsid w:val="00D02456"/>
    <w:rsid w:val="00D026BC"/>
    <w:rsid w:val="00D02AD7"/>
    <w:rsid w:val="00D02C47"/>
    <w:rsid w:val="00D0308A"/>
    <w:rsid w:val="00D03458"/>
    <w:rsid w:val="00D03E7A"/>
    <w:rsid w:val="00D042BD"/>
    <w:rsid w:val="00D04827"/>
    <w:rsid w:val="00D04EFF"/>
    <w:rsid w:val="00D04F02"/>
    <w:rsid w:val="00D051A6"/>
    <w:rsid w:val="00D051E5"/>
    <w:rsid w:val="00D05245"/>
    <w:rsid w:val="00D05307"/>
    <w:rsid w:val="00D0557D"/>
    <w:rsid w:val="00D05669"/>
    <w:rsid w:val="00D06878"/>
    <w:rsid w:val="00D06A55"/>
    <w:rsid w:val="00D06CBF"/>
    <w:rsid w:val="00D0713C"/>
    <w:rsid w:val="00D078C6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37B"/>
    <w:rsid w:val="00D1183D"/>
    <w:rsid w:val="00D11DB6"/>
    <w:rsid w:val="00D121D3"/>
    <w:rsid w:val="00D12482"/>
    <w:rsid w:val="00D12486"/>
    <w:rsid w:val="00D124E2"/>
    <w:rsid w:val="00D12700"/>
    <w:rsid w:val="00D12790"/>
    <w:rsid w:val="00D128D7"/>
    <w:rsid w:val="00D1298F"/>
    <w:rsid w:val="00D12BAC"/>
    <w:rsid w:val="00D12BB7"/>
    <w:rsid w:val="00D13035"/>
    <w:rsid w:val="00D132D5"/>
    <w:rsid w:val="00D13621"/>
    <w:rsid w:val="00D13631"/>
    <w:rsid w:val="00D13869"/>
    <w:rsid w:val="00D13E53"/>
    <w:rsid w:val="00D151EA"/>
    <w:rsid w:val="00D15303"/>
    <w:rsid w:val="00D1596F"/>
    <w:rsid w:val="00D16051"/>
    <w:rsid w:val="00D160F7"/>
    <w:rsid w:val="00D16297"/>
    <w:rsid w:val="00D166E3"/>
    <w:rsid w:val="00D168DB"/>
    <w:rsid w:val="00D16948"/>
    <w:rsid w:val="00D16EF2"/>
    <w:rsid w:val="00D17788"/>
    <w:rsid w:val="00D17A2A"/>
    <w:rsid w:val="00D20039"/>
    <w:rsid w:val="00D20324"/>
    <w:rsid w:val="00D20461"/>
    <w:rsid w:val="00D20A89"/>
    <w:rsid w:val="00D20B75"/>
    <w:rsid w:val="00D20CE5"/>
    <w:rsid w:val="00D20EB0"/>
    <w:rsid w:val="00D21163"/>
    <w:rsid w:val="00D2148E"/>
    <w:rsid w:val="00D214AA"/>
    <w:rsid w:val="00D218BB"/>
    <w:rsid w:val="00D21A6E"/>
    <w:rsid w:val="00D21FA8"/>
    <w:rsid w:val="00D220EF"/>
    <w:rsid w:val="00D22166"/>
    <w:rsid w:val="00D22675"/>
    <w:rsid w:val="00D22AED"/>
    <w:rsid w:val="00D22B80"/>
    <w:rsid w:val="00D22B8A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BB6"/>
    <w:rsid w:val="00D25352"/>
    <w:rsid w:val="00D25386"/>
    <w:rsid w:val="00D25410"/>
    <w:rsid w:val="00D25964"/>
    <w:rsid w:val="00D25EC9"/>
    <w:rsid w:val="00D25FED"/>
    <w:rsid w:val="00D263FE"/>
    <w:rsid w:val="00D268D9"/>
    <w:rsid w:val="00D2692A"/>
    <w:rsid w:val="00D26A83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299"/>
    <w:rsid w:val="00D30334"/>
    <w:rsid w:val="00D304CF"/>
    <w:rsid w:val="00D305E1"/>
    <w:rsid w:val="00D3090A"/>
    <w:rsid w:val="00D309AC"/>
    <w:rsid w:val="00D310F3"/>
    <w:rsid w:val="00D3111E"/>
    <w:rsid w:val="00D31221"/>
    <w:rsid w:val="00D31318"/>
    <w:rsid w:val="00D31697"/>
    <w:rsid w:val="00D316DF"/>
    <w:rsid w:val="00D31700"/>
    <w:rsid w:val="00D31851"/>
    <w:rsid w:val="00D31CB3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6AD"/>
    <w:rsid w:val="00D33C32"/>
    <w:rsid w:val="00D33EBE"/>
    <w:rsid w:val="00D34058"/>
    <w:rsid w:val="00D342E8"/>
    <w:rsid w:val="00D3434F"/>
    <w:rsid w:val="00D34376"/>
    <w:rsid w:val="00D34615"/>
    <w:rsid w:val="00D351DB"/>
    <w:rsid w:val="00D35357"/>
    <w:rsid w:val="00D353B4"/>
    <w:rsid w:val="00D3569C"/>
    <w:rsid w:val="00D35755"/>
    <w:rsid w:val="00D358E8"/>
    <w:rsid w:val="00D35AA1"/>
    <w:rsid w:val="00D35E91"/>
    <w:rsid w:val="00D35FE9"/>
    <w:rsid w:val="00D361D9"/>
    <w:rsid w:val="00D36CB6"/>
    <w:rsid w:val="00D36CFB"/>
    <w:rsid w:val="00D36F4C"/>
    <w:rsid w:val="00D373FF"/>
    <w:rsid w:val="00D375EF"/>
    <w:rsid w:val="00D37807"/>
    <w:rsid w:val="00D37ECC"/>
    <w:rsid w:val="00D401AB"/>
    <w:rsid w:val="00D401C6"/>
    <w:rsid w:val="00D4025E"/>
    <w:rsid w:val="00D4049E"/>
    <w:rsid w:val="00D40508"/>
    <w:rsid w:val="00D406B2"/>
    <w:rsid w:val="00D40B13"/>
    <w:rsid w:val="00D40B95"/>
    <w:rsid w:val="00D40EAE"/>
    <w:rsid w:val="00D4111E"/>
    <w:rsid w:val="00D414C5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715"/>
    <w:rsid w:val="00D44A5B"/>
    <w:rsid w:val="00D44DEF"/>
    <w:rsid w:val="00D44FC7"/>
    <w:rsid w:val="00D45001"/>
    <w:rsid w:val="00D454A8"/>
    <w:rsid w:val="00D458E5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BDC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1160"/>
    <w:rsid w:val="00D511DE"/>
    <w:rsid w:val="00D51477"/>
    <w:rsid w:val="00D51647"/>
    <w:rsid w:val="00D516BD"/>
    <w:rsid w:val="00D518A7"/>
    <w:rsid w:val="00D51D2F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27"/>
    <w:rsid w:val="00D577B7"/>
    <w:rsid w:val="00D578F0"/>
    <w:rsid w:val="00D57AB1"/>
    <w:rsid w:val="00D57B11"/>
    <w:rsid w:val="00D57BA4"/>
    <w:rsid w:val="00D60157"/>
    <w:rsid w:val="00D60805"/>
    <w:rsid w:val="00D60A87"/>
    <w:rsid w:val="00D61217"/>
    <w:rsid w:val="00D614B7"/>
    <w:rsid w:val="00D6173B"/>
    <w:rsid w:val="00D61981"/>
    <w:rsid w:val="00D619FD"/>
    <w:rsid w:val="00D61CDF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F20"/>
    <w:rsid w:val="00D66181"/>
    <w:rsid w:val="00D6686E"/>
    <w:rsid w:val="00D66AD1"/>
    <w:rsid w:val="00D66BA4"/>
    <w:rsid w:val="00D66CFF"/>
    <w:rsid w:val="00D67408"/>
    <w:rsid w:val="00D679FD"/>
    <w:rsid w:val="00D701E8"/>
    <w:rsid w:val="00D70222"/>
    <w:rsid w:val="00D703B9"/>
    <w:rsid w:val="00D707A9"/>
    <w:rsid w:val="00D708E9"/>
    <w:rsid w:val="00D71026"/>
    <w:rsid w:val="00D711CC"/>
    <w:rsid w:val="00D7149A"/>
    <w:rsid w:val="00D71528"/>
    <w:rsid w:val="00D715B2"/>
    <w:rsid w:val="00D720DF"/>
    <w:rsid w:val="00D7210A"/>
    <w:rsid w:val="00D721E0"/>
    <w:rsid w:val="00D7250F"/>
    <w:rsid w:val="00D72544"/>
    <w:rsid w:val="00D72A83"/>
    <w:rsid w:val="00D72BF1"/>
    <w:rsid w:val="00D72CBF"/>
    <w:rsid w:val="00D72DEA"/>
    <w:rsid w:val="00D72FDC"/>
    <w:rsid w:val="00D730B0"/>
    <w:rsid w:val="00D73385"/>
    <w:rsid w:val="00D73691"/>
    <w:rsid w:val="00D73744"/>
    <w:rsid w:val="00D741B9"/>
    <w:rsid w:val="00D749C1"/>
    <w:rsid w:val="00D74D67"/>
    <w:rsid w:val="00D74EA4"/>
    <w:rsid w:val="00D7506D"/>
    <w:rsid w:val="00D7544A"/>
    <w:rsid w:val="00D7563F"/>
    <w:rsid w:val="00D758C7"/>
    <w:rsid w:val="00D75B12"/>
    <w:rsid w:val="00D75B70"/>
    <w:rsid w:val="00D76269"/>
    <w:rsid w:val="00D765A0"/>
    <w:rsid w:val="00D76684"/>
    <w:rsid w:val="00D766AA"/>
    <w:rsid w:val="00D76998"/>
    <w:rsid w:val="00D76AB5"/>
    <w:rsid w:val="00D771FD"/>
    <w:rsid w:val="00D7796D"/>
    <w:rsid w:val="00D77FDB"/>
    <w:rsid w:val="00D800F7"/>
    <w:rsid w:val="00D80604"/>
    <w:rsid w:val="00D80855"/>
    <w:rsid w:val="00D80ADB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536"/>
    <w:rsid w:val="00D82666"/>
    <w:rsid w:val="00D82A99"/>
    <w:rsid w:val="00D831DB"/>
    <w:rsid w:val="00D8327F"/>
    <w:rsid w:val="00D83541"/>
    <w:rsid w:val="00D836EA"/>
    <w:rsid w:val="00D836F8"/>
    <w:rsid w:val="00D83768"/>
    <w:rsid w:val="00D83DCC"/>
    <w:rsid w:val="00D8435E"/>
    <w:rsid w:val="00D8466B"/>
    <w:rsid w:val="00D8487E"/>
    <w:rsid w:val="00D84B4D"/>
    <w:rsid w:val="00D84D05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113A"/>
    <w:rsid w:val="00D91390"/>
    <w:rsid w:val="00D9142E"/>
    <w:rsid w:val="00D91540"/>
    <w:rsid w:val="00D91B3E"/>
    <w:rsid w:val="00D91C9B"/>
    <w:rsid w:val="00D91DA4"/>
    <w:rsid w:val="00D91F6E"/>
    <w:rsid w:val="00D92069"/>
    <w:rsid w:val="00D92148"/>
    <w:rsid w:val="00D9223B"/>
    <w:rsid w:val="00D922E4"/>
    <w:rsid w:val="00D9256A"/>
    <w:rsid w:val="00D927AC"/>
    <w:rsid w:val="00D92832"/>
    <w:rsid w:val="00D928F8"/>
    <w:rsid w:val="00D92A3A"/>
    <w:rsid w:val="00D92AD4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E49"/>
    <w:rsid w:val="00D94E72"/>
    <w:rsid w:val="00D9500A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886"/>
    <w:rsid w:val="00DA2C18"/>
    <w:rsid w:val="00DA2E2A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514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96A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27A"/>
    <w:rsid w:val="00DB2355"/>
    <w:rsid w:val="00DB252A"/>
    <w:rsid w:val="00DB2775"/>
    <w:rsid w:val="00DB2914"/>
    <w:rsid w:val="00DB2A7B"/>
    <w:rsid w:val="00DB2BE1"/>
    <w:rsid w:val="00DB2CF9"/>
    <w:rsid w:val="00DB2E7C"/>
    <w:rsid w:val="00DB316D"/>
    <w:rsid w:val="00DB31A9"/>
    <w:rsid w:val="00DB348C"/>
    <w:rsid w:val="00DB359D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699"/>
    <w:rsid w:val="00DB690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7A1"/>
    <w:rsid w:val="00DC0BFE"/>
    <w:rsid w:val="00DC0DB1"/>
    <w:rsid w:val="00DC0F02"/>
    <w:rsid w:val="00DC0F8D"/>
    <w:rsid w:val="00DC10DA"/>
    <w:rsid w:val="00DC1325"/>
    <w:rsid w:val="00DC1EAA"/>
    <w:rsid w:val="00DC1FBF"/>
    <w:rsid w:val="00DC2132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28B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99A"/>
    <w:rsid w:val="00DD3A13"/>
    <w:rsid w:val="00DD3BDC"/>
    <w:rsid w:val="00DD3CA5"/>
    <w:rsid w:val="00DD4848"/>
    <w:rsid w:val="00DD4D92"/>
    <w:rsid w:val="00DD552F"/>
    <w:rsid w:val="00DD55D0"/>
    <w:rsid w:val="00DD577B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CB3"/>
    <w:rsid w:val="00DD7E9E"/>
    <w:rsid w:val="00DE01BE"/>
    <w:rsid w:val="00DE03A0"/>
    <w:rsid w:val="00DE077F"/>
    <w:rsid w:val="00DE0B17"/>
    <w:rsid w:val="00DE0B21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E6A"/>
    <w:rsid w:val="00DE69FF"/>
    <w:rsid w:val="00DE70FC"/>
    <w:rsid w:val="00DE729F"/>
    <w:rsid w:val="00DE786D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F6D"/>
    <w:rsid w:val="00DF522D"/>
    <w:rsid w:val="00DF53A0"/>
    <w:rsid w:val="00DF5B56"/>
    <w:rsid w:val="00DF6076"/>
    <w:rsid w:val="00DF61EF"/>
    <w:rsid w:val="00DF620E"/>
    <w:rsid w:val="00DF6219"/>
    <w:rsid w:val="00DF6326"/>
    <w:rsid w:val="00DF66E4"/>
    <w:rsid w:val="00DF6C13"/>
    <w:rsid w:val="00DF718E"/>
    <w:rsid w:val="00DF7249"/>
    <w:rsid w:val="00DF784C"/>
    <w:rsid w:val="00DF791B"/>
    <w:rsid w:val="00DF7B59"/>
    <w:rsid w:val="00DF7D84"/>
    <w:rsid w:val="00DF7FC3"/>
    <w:rsid w:val="00E00460"/>
    <w:rsid w:val="00E004BA"/>
    <w:rsid w:val="00E006E9"/>
    <w:rsid w:val="00E00844"/>
    <w:rsid w:val="00E00910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DEE"/>
    <w:rsid w:val="00E02E3E"/>
    <w:rsid w:val="00E02F38"/>
    <w:rsid w:val="00E02FD4"/>
    <w:rsid w:val="00E0338D"/>
    <w:rsid w:val="00E0339C"/>
    <w:rsid w:val="00E03622"/>
    <w:rsid w:val="00E038DC"/>
    <w:rsid w:val="00E03ED5"/>
    <w:rsid w:val="00E03F68"/>
    <w:rsid w:val="00E03FA3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9C1"/>
    <w:rsid w:val="00E10F9C"/>
    <w:rsid w:val="00E1114D"/>
    <w:rsid w:val="00E11277"/>
    <w:rsid w:val="00E11282"/>
    <w:rsid w:val="00E1144B"/>
    <w:rsid w:val="00E11807"/>
    <w:rsid w:val="00E11863"/>
    <w:rsid w:val="00E11B94"/>
    <w:rsid w:val="00E11BA4"/>
    <w:rsid w:val="00E11D0F"/>
    <w:rsid w:val="00E11DF4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89A"/>
    <w:rsid w:val="00E1699B"/>
    <w:rsid w:val="00E16C05"/>
    <w:rsid w:val="00E16C1E"/>
    <w:rsid w:val="00E16E36"/>
    <w:rsid w:val="00E1725C"/>
    <w:rsid w:val="00E172C5"/>
    <w:rsid w:val="00E17493"/>
    <w:rsid w:val="00E17843"/>
    <w:rsid w:val="00E17CFF"/>
    <w:rsid w:val="00E17E8E"/>
    <w:rsid w:val="00E2006F"/>
    <w:rsid w:val="00E20255"/>
    <w:rsid w:val="00E20955"/>
    <w:rsid w:val="00E20995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E0D"/>
    <w:rsid w:val="00E22F85"/>
    <w:rsid w:val="00E23185"/>
    <w:rsid w:val="00E233E7"/>
    <w:rsid w:val="00E234D3"/>
    <w:rsid w:val="00E23526"/>
    <w:rsid w:val="00E23845"/>
    <w:rsid w:val="00E23A59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76A9"/>
    <w:rsid w:val="00E27BB1"/>
    <w:rsid w:val="00E30029"/>
    <w:rsid w:val="00E30037"/>
    <w:rsid w:val="00E30054"/>
    <w:rsid w:val="00E30499"/>
    <w:rsid w:val="00E30875"/>
    <w:rsid w:val="00E30B51"/>
    <w:rsid w:val="00E30B8E"/>
    <w:rsid w:val="00E30C8B"/>
    <w:rsid w:val="00E30D62"/>
    <w:rsid w:val="00E3102A"/>
    <w:rsid w:val="00E31116"/>
    <w:rsid w:val="00E31290"/>
    <w:rsid w:val="00E31767"/>
    <w:rsid w:val="00E31BF4"/>
    <w:rsid w:val="00E32339"/>
    <w:rsid w:val="00E32422"/>
    <w:rsid w:val="00E324BB"/>
    <w:rsid w:val="00E32A7A"/>
    <w:rsid w:val="00E32BBD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CE6"/>
    <w:rsid w:val="00E36EC5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252"/>
    <w:rsid w:val="00E41457"/>
    <w:rsid w:val="00E415B1"/>
    <w:rsid w:val="00E416FC"/>
    <w:rsid w:val="00E41711"/>
    <w:rsid w:val="00E41B49"/>
    <w:rsid w:val="00E41B93"/>
    <w:rsid w:val="00E41C77"/>
    <w:rsid w:val="00E41CA3"/>
    <w:rsid w:val="00E41E0A"/>
    <w:rsid w:val="00E41FB9"/>
    <w:rsid w:val="00E425E2"/>
    <w:rsid w:val="00E427F0"/>
    <w:rsid w:val="00E42BE9"/>
    <w:rsid w:val="00E42C72"/>
    <w:rsid w:val="00E42EDF"/>
    <w:rsid w:val="00E43055"/>
    <w:rsid w:val="00E432B9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AD2"/>
    <w:rsid w:val="00E451BE"/>
    <w:rsid w:val="00E4564D"/>
    <w:rsid w:val="00E456B4"/>
    <w:rsid w:val="00E45BFA"/>
    <w:rsid w:val="00E45D80"/>
    <w:rsid w:val="00E45EF9"/>
    <w:rsid w:val="00E46181"/>
    <w:rsid w:val="00E471D4"/>
    <w:rsid w:val="00E4767B"/>
    <w:rsid w:val="00E477EE"/>
    <w:rsid w:val="00E47A69"/>
    <w:rsid w:val="00E47C85"/>
    <w:rsid w:val="00E5017B"/>
    <w:rsid w:val="00E501F9"/>
    <w:rsid w:val="00E506D7"/>
    <w:rsid w:val="00E50A52"/>
    <w:rsid w:val="00E50B87"/>
    <w:rsid w:val="00E50BE7"/>
    <w:rsid w:val="00E50C35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C36"/>
    <w:rsid w:val="00E52CF0"/>
    <w:rsid w:val="00E5320E"/>
    <w:rsid w:val="00E532C7"/>
    <w:rsid w:val="00E5330C"/>
    <w:rsid w:val="00E534C6"/>
    <w:rsid w:val="00E53967"/>
    <w:rsid w:val="00E53F73"/>
    <w:rsid w:val="00E54341"/>
    <w:rsid w:val="00E546DA"/>
    <w:rsid w:val="00E5545A"/>
    <w:rsid w:val="00E55696"/>
    <w:rsid w:val="00E556F7"/>
    <w:rsid w:val="00E5578F"/>
    <w:rsid w:val="00E55D5A"/>
    <w:rsid w:val="00E561DE"/>
    <w:rsid w:val="00E56208"/>
    <w:rsid w:val="00E56347"/>
    <w:rsid w:val="00E56410"/>
    <w:rsid w:val="00E564DD"/>
    <w:rsid w:val="00E5650C"/>
    <w:rsid w:val="00E56DAC"/>
    <w:rsid w:val="00E57128"/>
    <w:rsid w:val="00E571BB"/>
    <w:rsid w:val="00E5733A"/>
    <w:rsid w:val="00E577C9"/>
    <w:rsid w:val="00E60147"/>
    <w:rsid w:val="00E603B9"/>
    <w:rsid w:val="00E60430"/>
    <w:rsid w:val="00E60774"/>
    <w:rsid w:val="00E6086D"/>
    <w:rsid w:val="00E6092E"/>
    <w:rsid w:val="00E60A84"/>
    <w:rsid w:val="00E60B92"/>
    <w:rsid w:val="00E6101C"/>
    <w:rsid w:val="00E61404"/>
    <w:rsid w:val="00E615CB"/>
    <w:rsid w:val="00E61654"/>
    <w:rsid w:val="00E61990"/>
    <w:rsid w:val="00E61F08"/>
    <w:rsid w:val="00E61F92"/>
    <w:rsid w:val="00E620F9"/>
    <w:rsid w:val="00E62537"/>
    <w:rsid w:val="00E62740"/>
    <w:rsid w:val="00E62ACE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A2E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BE"/>
    <w:rsid w:val="00E670C0"/>
    <w:rsid w:val="00E67128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2E3"/>
    <w:rsid w:val="00E725B3"/>
    <w:rsid w:val="00E72A82"/>
    <w:rsid w:val="00E72AA8"/>
    <w:rsid w:val="00E72C5B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699"/>
    <w:rsid w:val="00E7691E"/>
    <w:rsid w:val="00E76A19"/>
    <w:rsid w:val="00E76A86"/>
    <w:rsid w:val="00E76ADD"/>
    <w:rsid w:val="00E76DAC"/>
    <w:rsid w:val="00E76E17"/>
    <w:rsid w:val="00E774A2"/>
    <w:rsid w:val="00E77A79"/>
    <w:rsid w:val="00E77D4E"/>
    <w:rsid w:val="00E801BC"/>
    <w:rsid w:val="00E80369"/>
    <w:rsid w:val="00E80898"/>
    <w:rsid w:val="00E80AF8"/>
    <w:rsid w:val="00E80E7C"/>
    <w:rsid w:val="00E80FE6"/>
    <w:rsid w:val="00E81119"/>
    <w:rsid w:val="00E816B3"/>
    <w:rsid w:val="00E817E4"/>
    <w:rsid w:val="00E81B1A"/>
    <w:rsid w:val="00E82880"/>
    <w:rsid w:val="00E82958"/>
    <w:rsid w:val="00E829CA"/>
    <w:rsid w:val="00E82B73"/>
    <w:rsid w:val="00E831E5"/>
    <w:rsid w:val="00E83650"/>
    <w:rsid w:val="00E848C5"/>
    <w:rsid w:val="00E84B9A"/>
    <w:rsid w:val="00E8509A"/>
    <w:rsid w:val="00E8529E"/>
    <w:rsid w:val="00E85A5D"/>
    <w:rsid w:val="00E85EF5"/>
    <w:rsid w:val="00E860BF"/>
    <w:rsid w:val="00E86318"/>
    <w:rsid w:val="00E864A7"/>
    <w:rsid w:val="00E86B7B"/>
    <w:rsid w:val="00E86C1B"/>
    <w:rsid w:val="00E86C6A"/>
    <w:rsid w:val="00E874B0"/>
    <w:rsid w:val="00E874FA"/>
    <w:rsid w:val="00E87908"/>
    <w:rsid w:val="00E87D05"/>
    <w:rsid w:val="00E900F1"/>
    <w:rsid w:val="00E90457"/>
    <w:rsid w:val="00E90533"/>
    <w:rsid w:val="00E90685"/>
    <w:rsid w:val="00E907B5"/>
    <w:rsid w:val="00E90856"/>
    <w:rsid w:val="00E90B49"/>
    <w:rsid w:val="00E90B9C"/>
    <w:rsid w:val="00E90D4C"/>
    <w:rsid w:val="00E91860"/>
    <w:rsid w:val="00E91C12"/>
    <w:rsid w:val="00E91E5B"/>
    <w:rsid w:val="00E91E8A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7DD"/>
    <w:rsid w:val="00E93D55"/>
    <w:rsid w:val="00E9431A"/>
    <w:rsid w:val="00E9460B"/>
    <w:rsid w:val="00E9498C"/>
    <w:rsid w:val="00E94ECB"/>
    <w:rsid w:val="00E95047"/>
    <w:rsid w:val="00E9505D"/>
    <w:rsid w:val="00E954B7"/>
    <w:rsid w:val="00E95CEB"/>
    <w:rsid w:val="00E9627C"/>
    <w:rsid w:val="00E96768"/>
    <w:rsid w:val="00E9691D"/>
    <w:rsid w:val="00E969A5"/>
    <w:rsid w:val="00E96CCA"/>
    <w:rsid w:val="00E96E58"/>
    <w:rsid w:val="00E96E7A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D29"/>
    <w:rsid w:val="00EA1044"/>
    <w:rsid w:val="00EA107B"/>
    <w:rsid w:val="00EA1100"/>
    <w:rsid w:val="00EA1186"/>
    <w:rsid w:val="00EA1902"/>
    <w:rsid w:val="00EA2328"/>
    <w:rsid w:val="00EA23F6"/>
    <w:rsid w:val="00EA26FE"/>
    <w:rsid w:val="00EA27D0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BA8"/>
    <w:rsid w:val="00EA6D62"/>
    <w:rsid w:val="00EA6F3F"/>
    <w:rsid w:val="00EA75E0"/>
    <w:rsid w:val="00EA76E4"/>
    <w:rsid w:val="00EA76EE"/>
    <w:rsid w:val="00EA79F7"/>
    <w:rsid w:val="00EA7AD0"/>
    <w:rsid w:val="00EA7AEE"/>
    <w:rsid w:val="00EA7B1B"/>
    <w:rsid w:val="00EA7F09"/>
    <w:rsid w:val="00EA7F4C"/>
    <w:rsid w:val="00EB0A9F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1E48"/>
    <w:rsid w:val="00EB2084"/>
    <w:rsid w:val="00EB2100"/>
    <w:rsid w:val="00EB2A88"/>
    <w:rsid w:val="00EB2B7A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C29"/>
    <w:rsid w:val="00EB506B"/>
    <w:rsid w:val="00EB50A1"/>
    <w:rsid w:val="00EB5648"/>
    <w:rsid w:val="00EB56F2"/>
    <w:rsid w:val="00EB5A97"/>
    <w:rsid w:val="00EB5C8A"/>
    <w:rsid w:val="00EB6267"/>
    <w:rsid w:val="00EB641F"/>
    <w:rsid w:val="00EB6750"/>
    <w:rsid w:val="00EB67A9"/>
    <w:rsid w:val="00EB6889"/>
    <w:rsid w:val="00EB69A1"/>
    <w:rsid w:val="00EB6AB9"/>
    <w:rsid w:val="00EB6D31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69B"/>
    <w:rsid w:val="00EC282D"/>
    <w:rsid w:val="00EC2840"/>
    <w:rsid w:val="00EC294E"/>
    <w:rsid w:val="00EC2B0D"/>
    <w:rsid w:val="00EC2BBF"/>
    <w:rsid w:val="00EC3573"/>
    <w:rsid w:val="00EC3F19"/>
    <w:rsid w:val="00EC419F"/>
    <w:rsid w:val="00EC5054"/>
    <w:rsid w:val="00EC50A2"/>
    <w:rsid w:val="00EC518D"/>
    <w:rsid w:val="00EC52B8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30"/>
    <w:rsid w:val="00EC6EF3"/>
    <w:rsid w:val="00EC7048"/>
    <w:rsid w:val="00EC71CB"/>
    <w:rsid w:val="00EC71D1"/>
    <w:rsid w:val="00EC769C"/>
    <w:rsid w:val="00EC76D2"/>
    <w:rsid w:val="00EC76F3"/>
    <w:rsid w:val="00EC7797"/>
    <w:rsid w:val="00EC78BC"/>
    <w:rsid w:val="00EC7D87"/>
    <w:rsid w:val="00EC7E17"/>
    <w:rsid w:val="00EC7F04"/>
    <w:rsid w:val="00ED05D6"/>
    <w:rsid w:val="00ED060E"/>
    <w:rsid w:val="00ED0C6F"/>
    <w:rsid w:val="00ED0D88"/>
    <w:rsid w:val="00ED13D1"/>
    <w:rsid w:val="00ED1AA8"/>
    <w:rsid w:val="00ED221F"/>
    <w:rsid w:val="00ED233E"/>
    <w:rsid w:val="00ED29F2"/>
    <w:rsid w:val="00ED2D3B"/>
    <w:rsid w:val="00ED2FB5"/>
    <w:rsid w:val="00ED2FCC"/>
    <w:rsid w:val="00ED3028"/>
    <w:rsid w:val="00ED3599"/>
    <w:rsid w:val="00ED3A81"/>
    <w:rsid w:val="00ED3F32"/>
    <w:rsid w:val="00ED48B2"/>
    <w:rsid w:val="00ED4967"/>
    <w:rsid w:val="00ED4C12"/>
    <w:rsid w:val="00ED4E12"/>
    <w:rsid w:val="00ED50D8"/>
    <w:rsid w:val="00ED53B0"/>
    <w:rsid w:val="00ED5646"/>
    <w:rsid w:val="00ED5FE3"/>
    <w:rsid w:val="00ED67CE"/>
    <w:rsid w:val="00ED6AD0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3E3"/>
    <w:rsid w:val="00EE1B10"/>
    <w:rsid w:val="00EE1F65"/>
    <w:rsid w:val="00EE2371"/>
    <w:rsid w:val="00EE28A4"/>
    <w:rsid w:val="00EE28CE"/>
    <w:rsid w:val="00EE28F4"/>
    <w:rsid w:val="00EE2D19"/>
    <w:rsid w:val="00EE32F7"/>
    <w:rsid w:val="00EE3422"/>
    <w:rsid w:val="00EE342C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5377"/>
    <w:rsid w:val="00EE5381"/>
    <w:rsid w:val="00EE5A6B"/>
    <w:rsid w:val="00EE5B3C"/>
    <w:rsid w:val="00EE5C13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28A"/>
    <w:rsid w:val="00EF0799"/>
    <w:rsid w:val="00EF09CD"/>
    <w:rsid w:val="00EF10CC"/>
    <w:rsid w:val="00EF12C5"/>
    <w:rsid w:val="00EF15C4"/>
    <w:rsid w:val="00EF15F5"/>
    <w:rsid w:val="00EF1BCD"/>
    <w:rsid w:val="00EF1C75"/>
    <w:rsid w:val="00EF1EB2"/>
    <w:rsid w:val="00EF2006"/>
    <w:rsid w:val="00EF21AF"/>
    <w:rsid w:val="00EF24F7"/>
    <w:rsid w:val="00EF2722"/>
    <w:rsid w:val="00EF2A35"/>
    <w:rsid w:val="00EF2B93"/>
    <w:rsid w:val="00EF2DB3"/>
    <w:rsid w:val="00EF341A"/>
    <w:rsid w:val="00EF363D"/>
    <w:rsid w:val="00EF3850"/>
    <w:rsid w:val="00EF38C8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9A"/>
    <w:rsid w:val="00EF5EEA"/>
    <w:rsid w:val="00EF625D"/>
    <w:rsid w:val="00EF6294"/>
    <w:rsid w:val="00EF6601"/>
    <w:rsid w:val="00EF6805"/>
    <w:rsid w:val="00EF696D"/>
    <w:rsid w:val="00EF6AED"/>
    <w:rsid w:val="00EF6D9B"/>
    <w:rsid w:val="00EF6EAE"/>
    <w:rsid w:val="00EF7107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B2E"/>
    <w:rsid w:val="00F012C9"/>
    <w:rsid w:val="00F01490"/>
    <w:rsid w:val="00F01820"/>
    <w:rsid w:val="00F0193F"/>
    <w:rsid w:val="00F01C5B"/>
    <w:rsid w:val="00F01E52"/>
    <w:rsid w:val="00F02473"/>
    <w:rsid w:val="00F0256E"/>
    <w:rsid w:val="00F02D54"/>
    <w:rsid w:val="00F02DCB"/>
    <w:rsid w:val="00F0319D"/>
    <w:rsid w:val="00F0389E"/>
    <w:rsid w:val="00F03979"/>
    <w:rsid w:val="00F03B08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959"/>
    <w:rsid w:val="00F06C35"/>
    <w:rsid w:val="00F06DDD"/>
    <w:rsid w:val="00F07099"/>
    <w:rsid w:val="00F074A2"/>
    <w:rsid w:val="00F074FA"/>
    <w:rsid w:val="00F07A90"/>
    <w:rsid w:val="00F07B75"/>
    <w:rsid w:val="00F07C8D"/>
    <w:rsid w:val="00F07EA4"/>
    <w:rsid w:val="00F101C5"/>
    <w:rsid w:val="00F10298"/>
    <w:rsid w:val="00F102A7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49A"/>
    <w:rsid w:val="00F12541"/>
    <w:rsid w:val="00F12AB3"/>
    <w:rsid w:val="00F12C14"/>
    <w:rsid w:val="00F13580"/>
    <w:rsid w:val="00F13586"/>
    <w:rsid w:val="00F1376D"/>
    <w:rsid w:val="00F14133"/>
    <w:rsid w:val="00F143EE"/>
    <w:rsid w:val="00F14435"/>
    <w:rsid w:val="00F14C45"/>
    <w:rsid w:val="00F1510D"/>
    <w:rsid w:val="00F15233"/>
    <w:rsid w:val="00F152B2"/>
    <w:rsid w:val="00F15618"/>
    <w:rsid w:val="00F15E91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F93"/>
    <w:rsid w:val="00F204EA"/>
    <w:rsid w:val="00F2064C"/>
    <w:rsid w:val="00F20B53"/>
    <w:rsid w:val="00F20B5F"/>
    <w:rsid w:val="00F20F54"/>
    <w:rsid w:val="00F21056"/>
    <w:rsid w:val="00F21244"/>
    <w:rsid w:val="00F21961"/>
    <w:rsid w:val="00F21A42"/>
    <w:rsid w:val="00F21BA6"/>
    <w:rsid w:val="00F21C71"/>
    <w:rsid w:val="00F21D12"/>
    <w:rsid w:val="00F21DC1"/>
    <w:rsid w:val="00F21FB3"/>
    <w:rsid w:val="00F22035"/>
    <w:rsid w:val="00F222DD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C66"/>
    <w:rsid w:val="00F23F3C"/>
    <w:rsid w:val="00F24450"/>
    <w:rsid w:val="00F24B44"/>
    <w:rsid w:val="00F2521E"/>
    <w:rsid w:val="00F2564A"/>
    <w:rsid w:val="00F257D2"/>
    <w:rsid w:val="00F25945"/>
    <w:rsid w:val="00F25A56"/>
    <w:rsid w:val="00F25A69"/>
    <w:rsid w:val="00F25B50"/>
    <w:rsid w:val="00F25C1A"/>
    <w:rsid w:val="00F25D28"/>
    <w:rsid w:val="00F26073"/>
    <w:rsid w:val="00F260E0"/>
    <w:rsid w:val="00F26137"/>
    <w:rsid w:val="00F26270"/>
    <w:rsid w:val="00F26385"/>
    <w:rsid w:val="00F2678A"/>
    <w:rsid w:val="00F267AE"/>
    <w:rsid w:val="00F26AA8"/>
    <w:rsid w:val="00F26AF2"/>
    <w:rsid w:val="00F26B6B"/>
    <w:rsid w:val="00F27470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34"/>
    <w:rsid w:val="00F31037"/>
    <w:rsid w:val="00F312B5"/>
    <w:rsid w:val="00F313C9"/>
    <w:rsid w:val="00F3174C"/>
    <w:rsid w:val="00F31837"/>
    <w:rsid w:val="00F31CB9"/>
    <w:rsid w:val="00F31D6E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F9F"/>
    <w:rsid w:val="00F34042"/>
    <w:rsid w:val="00F34333"/>
    <w:rsid w:val="00F34429"/>
    <w:rsid w:val="00F34FC3"/>
    <w:rsid w:val="00F3503C"/>
    <w:rsid w:val="00F35795"/>
    <w:rsid w:val="00F357BC"/>
    <w:rsid w:val="00F35870"/>
    <w:rsid w:val="00F35B9F"/>
    <w:rsid w:val="00F35FD8"/>
    <w:rsid w:val="00F361D0"/>
    <w:rsid w:val="00F3679A"/>
    <w:rsid w:val="00F368E6"/>
    <w:rsid w:val="00F369C2"/>
    <w:rsid w:val="00F36C87"/>
    <w:rsid w:val="00F36E5C"/>
    <w:rsid w:val="00F376F4"/>
    <w:rsid w:val="00F37AAC"/>
    <w:rsid w:val="00F37C04"/>
    <w:rsid w:val="00F37D6F"/>
    <w:rsid w:val="00F40460"/>
    <w:rsid w:val="00F40485"/>
    <w:rsid w:val="00F4060C"/>
    <w:rsid w:val="00F409E7"/>
    <w:rsid w:val="00F414B3"/>
    <w:rsid w:val="00F4165C"/>
    <w:rsid w:val="00F41869"/>
    <w:rsid w:val="00F41A52"/>
    <w:rsid w:val="00F41E2A"/>
    <w:rsid w:val="00F420C8"/>
    <w:rsid w:val="00F4256F"/>
    <w:rsid w:val="00F426A6"/>
    <w:rsid w:val="00F427F0"/>
    <w:rsid w:val="00F42C4B"/>
    <w:rsid w:val="00F4325B"/>
    <w:rsid w:val="00F4348E"/>
    <w:rsid w:val="00F4364B"/>
    <w:rsid w:val="00F439C9"/>
    <w:rsid w:val="00F43DE0"/>
    <w:rsid w:val="00F44339"/>
    <w:rsid w:val="00F4433B"/>
    <w:rsid w:val="00F44A07"/>
    <w:rsid w:val="00F44EC9"/>
    <w:rsid w:val="00F44F49"/>
    <w:rsid w:val="00F45218"/>
    <w:rsid w:val="00F4613F"/>
    <w:rsid w:val="00F468D3"/>
    <w:rsid w:val="00F46927"/>
    <w:rsid w:val="00F47062"/>
    <w:rsid w:val="00F475F6"/>
    <w:rsid w:val="00F4771A"/>
    <w:rsid w:val="00F504F3"/>
    <w:rsid w:val="00F50999"/>
    <w:rsid w:val="00F50ADA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413"/>
    <w:rsid w:val="00F52B0F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5075"/>
    <w:rsid w:val="00F55097"/>
    <w:rsid w:val="00F55196"/>
    <w:rsid w:val="00F55538"/>
    <w:rsid w:val="00F55854"/>
    <w:rsid w:val="00F55A50"/>
    <w:rsid w:val="00F55A97"/>
    <w:rsid w:val="00F55CEC"/>
    <w:rsid w:val="00F5609A"/>
    <w:rsid w:val="00F5634E"/>
    <w:rsid w:val="00F56813"/>
    <w:rsid w:val="00F5686F"/>
    <w:rsid w:val="00F56AD1"/>
    <w:rsid w:val="00F56C7D"/>
    <w:rsid w:val="00F56D53"/>
    <w:rsid w:val="00F56FAE"/>
    <w:rsid w:val="00F5702A"/>
    <w:rsid w:val="00F5749B"/>
    <w:rsid w:val="00F57BEC"/>
    <w:rsid w:val="00F57F4B"/>
    <w:rsid w:val="00F600BC"/>
    <w:rsid w:val="00F60257"/>
    <w:rsid w:val="00F60524"/>
    <w:rsid w:val="00F60B71"/>
    <w:rsid w:val="00F60B8D"/>
    <w:rsid w:val="00F60CA1"/>
    <w:rsid w:val="00F60F15"/>
    <w:rsid w:val="00F61664"/>
    <w:rsid w:val="00F6180A"/>
    <w:rsid w:val="00F6186D"/>
    <w:rsid w:val="00F61ED2"/>
    <w:rsid w:val="00F62068"/>
    <w:rsid w:val="00F627EF"/>
    <w:rsid w:val="00F62D42"/>
    <w:rsid w:val="00F62DDB"/>
    <w:rsid w:val="00F62EDF"/>
    <w:rsid w:val="00F63515"/>
    <w:rsid w:val="00F63565"/>
    <w:rsid w:val="00F636AC"/>
    <w:rsid w:val="00F63A73"/>
    <w:rsid w:val="00F63B8F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8D"/>
    <w:rsid w:val="00F663EB"/>
    <w:rsid w:val="00F66617"/>
    <w:rsid w:val="00F6687D"/>
    <w:rsid w:val="00F67053"/>
    <w:rsid w:val="00F70110"/>
    <w:rsid w:val="00F7011F"/>
    <w:rsid w:val="00F707C2"/>
    <w:rsid w:val="00F711DA"/>
    <w:rsid w:val="00F7155D"/>
    <w:rsid w:val="00F718A1"/>
    <w:rsid w:val="00F71A2D"/>
    <w:rsid w:val="00F71B9E"/>
    <w:rsid w:val="00F71E9A"/>
    <w:rsid w:val="00F72175"/>
    <w:rsid w:val="00F721A0"/>
    <w:rsid w:val="00F72324"/>
    <w:rsid w:val="00F72587"/>
    <w:rsid w:val="00F72A80"/>
    <w:rsid w:val="00F72C92"/>
    <w:rsid w:val="00F72C93"/>
    <w:rsid w:val="00F72F3D"/>
    <w:rsid w:val="00F73038"/>
    <w:rsid w:val="00F731F4"/>
    <w:rsid w:val="00F732F8"/>
    <w:rsid w:val="00F733EB"/>
    <w:rsid w:val="00F733F7"/>
    <w:rsid w:val="00F73671"/>
    <w:rsid w:val="00F736F7"/>
    <w:rsid w:val="00F73AAB"/>
    <w:rsid w:val="00F73B50"/>
    <w:rsid w:val="00F73E45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6582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9BF"/>
    <w:rsid w:val="00F80A88"/>
    <w:rsid w:val="00F80B4E"/>
    <w:rsid w:val="00F80D54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8F9"/>
    <w:rsid w:val="00F85588"/>
    <w:rsid w:val="00F85721"/>
    <w:rsid w:val="00F8599D"/>
    <w:rsid w:val="00F85B1B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1011"/>
    <w:rsid w:val="00F9170D"/>
    <w:rsid w:val="00F91AD1"/>
    <w:rsid w:val="00F91F15"/>
    <w:rsid w:val="00F92030"/>
    <w:rsid w:val="00F920C9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34B"/>
    <w:rsid w:val="00F958D7"/>
    <w:rsid w:val="00F95A03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597"/>
    <w:rsid w:val="00FA0840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76C0"/>
    <w:rsid w:val="00FA7EB1"/>
    <w:rsid w:val="00FA7F86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6A9"/>
    <w:rsid w:val="00FB1A3B"/>
    <w:rsid w:val="00FB20E7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4E7"/>
    <w:rsid w:val="00FB5526"/>
    <w:rsid w:val="00FB552F"/>
    <w:rsid w:val="00FB5753"/>
    <w:rsid w:val="00FB586C"/>
    <w:rsid w:val="00FB58C0"/>
    <w:rsid w:val="00FB59C2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706"/>
    <w:rsid w:val="00FB792A"/>
    <w:rsid w:val="00FB7A57"/>
    <w:rsid w:val="00FB7B0F"/>
    <w:rsid w:val="00FB7CB4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43D1"/>
    <w:rsid w:val="00FC45A5"/>
    <w:rsid w:val="00FC46CA"/>
    <w:rsid w:val="00FC4CF8"/>
    <w:rsid w:val="00FC531B"/>
    <w:rsid w:val="00FC5701"/>
    <w:rsid w:val="00FC5722"/>
    <w:rsid w:val="00FC5731"/>
    <w:rsid w:val="00FC5757"/>
    <w:rsid w:val="00FC59AD"/>
    <w:rsid w:val="00FC6138"/>
    <w:rsid w:val="00FC63C6"/>
    <w:rsid w:val="00FC6A2C"/>
    <w:rsid w:val="00FC6B5E"/>
    <w:rsid w:val="00FC7206"/>
    <w:rsid w:val="00FC7356"/>
    <w:rsid w:val="00FC7740"/>
    <w:rsid w:val="00FC7AF8"/>
    <w:rsid w:val="00FC7D7A"/>
    <w:rsid w:val="00FD00AA"/>
    <w:rsid w:val="00FD0147"/>
    <w:rsid w:val="00FD019D"/>
    <w:rsid w:val="00FD0423"/>
    <w:rsid w:val="00FD05BA"/>
    <w:rsid w:val="00FD05EB"/>
    <w:rsid w:val="00FD08D4"/>
    <w:rsid w:val="00FD0C68"/>
    <w:rsid w:val="00FD1065"/>
    <w:rsid w:val="00FD10FE"/>
    <w:rsid w:val="00FD1749"/>
    <w:rsid w:val="00FD1954"/>
    <w:rsid w:val="00FD1C2B"/>
    <w:rsid w:val="00FD1DBD"/>
    <w:rsid w:val="00FD2050"/>
    <w:rsid w:val="00FD2393"/>
    <w:rsid w:val="00FD244D"/>
    <w:rsid w:val="00FD24DE"/>
    <w:rsid w:val="00FD260F"/>
    <w:rsid w:val="00FD356D"/>
    <w:rsid w:val="00FD3A64"/>
    <w:rsid w:val="00FD45BD"/>
    <w:rsid w:val="00FD4874"/>
    <w:rsid w:val="00FD4C4F"/>
    <w:rsid w:val="00FD4E2E"/>
    <w:rsid w:val="00FD50D9"/>
    <w:rsid w:val="00FD51F3"/>
    <w:rsid w:val="00FD5510"/>
    <w:rsid w:val="00FD5907"/>
    <w:rsid w:val="00FD592E"/>
    <w:rsid w:val="00FD62FD"/>
    <w:rsid w:val="00FD6973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432"/>
    <w:rsid w:val="00FE1539"/>
    <w:rsid w:val="00FE1AC3"/>
    <w:rsid w:val="00FE1EC3"/>
    <w:rsid w:val="00FE21B4"/>
    <w:rsid w:val="00FE2212"/>
    <w:rsid w:val="00FE23E4"/>
    <w:rsid w:val="00FE2459"/>
    <w:rsid w:val="00FE24FF"/>
    <w:rsid w:val="00FE253B"/>
    <w:rsid w:val="00FE25FC"/>
    <w:rsid w:val="00FE27FC"/>
    <w:rsid w:val="00FE2C17"/>
    <w:rsid w:val="00FE3496"/>
    <w:rsid w:val="00FE39C8"/>
    <w:rsid w:val="00FE3A19"/>
    <w:rsid w:val="00FE3E6C"/>
    <w:rsid w:val="00FE434D"/>
    <w:rsid w:val="00FE47AE"/>
    <w:rsid w:val="00FE48DC"/>
    <w:rsid w:val="00FE48E8"/>
    <w:rsid w:val="00FE4B98"/>
    <w:rsid w:val="00FE4D0B"/>
    <w:rsid w:val="00FE5131"/>
    <w:rsid w:val="00FE518B"/>
    <w:rsid w:val="00FE5B50"/>
    <w:rsid w:val="00FE5C60"/>
    <w:rsid w:val="00FE699F"/>
    <w:rsid w:val="00FE69B9"/>
    <w:rsid w:val="00FE6CA1"/>
    <w:rsid w:val="00FE6DFE"/>
    <w:rsid w:val="00FE7063"/>
    <w:rsid w:val="00FE71D5"/>
    <w:rsid w:val="00FE736A"/>
    <w:rsid w:val="00FE7446"/>
    <w:rsid w:val="00FE7E05"/>
    <w:rsid w:val="00FE7E2C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B97"/>
    <w:rsid w:val="00FF1CBE"/>
    <w:rsid w:val="00FF1D48"/>
    <w:rsid w:val="00FF1F04"/>
    <w:rsid w:val="00FF20D7"/>
    <w:rsid w:val="00FF2320"/>
    <w:rsid w:val="00FF246E"/>
    <w:rsid w:val="00FF2B14"/>
    <w:rsid w:val="00FF2D85"/>
    <w:rsid w:val="00FF33FC"/>
    <w:rsid w:val="00FF35B8"/>
    <w:rsid w:val="00FF3733"/>
    <w:rsid w:val="00FF3ED1"/>
    <w:rsid w:val="00FF3FF2"/>
    <w:rsid w:val="00FF4613"/>
    <w:rsid w:val="00FF477B"/>
    <w:rsid w:val="00FF489E"/>
    <w:rsid w:val="00FF49CD"/>
    <w:rsid w:val="00FF5169"/>
    <w:rsid w:val="00FF52C5"/>
    <w:rsid w:val="00FF534A"/>
    <w:rsid w:val="00FF5373"/>
    <w:rsid w:val="00FF5453"/>
    <w:rsid w:val="00FF55B1"/>
    <w:rsid w:val="00FF5937"/>
    <w:rsid w:val="00FF5FF6"/>
    <w:rsid w:val="00FF64B7"/>
    <w:rsid w:val="00FF6658"/>
    <w:rsid w:val="00FF7707"/>
    <w:rsid w:val="00FF7F6A"/>
    <w:rsid w:val="01042E10"/>
    <w:rsid w:val="0216D8C5"/>
    <w:rsid w:val="099208D7"/>
    <w:rsid w:val="09B8C5CE"/>
    <w:rsid w:val="0ABB79E3"/>
    <w:rsid w:val="0BBC2BBF"/>
    <w:rsid w:val="0CA3AE72"/>
    <w:rsid w:val="0DE2B118"/>
    <w:rsid w:val="12167454"/>
    <w:rsid w:val="12B6223B"/>
    <w:rsid w:val="16E185F0"/>
    <w:rsid w:val="17E026C7"/>
    <w:rsid w:val="18B9C39F"/>
    <w:rsid w:val="193B660E"/>
    <w:rsid w:val="1A10DA79"/>
    <w:rsid w:val="1ABED42D"/>
    <w:rsid w:val="20351082"/>
    <w:rsid w:val="212C39AC"/>
    <w:rsid w:val="22545A4C"/>
    <w:rsid w:val="23B22024"/>
    <w:rsid w:val="24F50054"/>
    <w:rsid w:val="28E7D671"/>
    <w:rsid w:val="2A6DE07B"/>
    <w:rsid w:val="2AC61D13"/>
    <w:rsid w:val="2C8CF271"/>
    <w:rsid w:val="2CFC9453"/>
    <w:rsid w:val="316C860A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426096"/>
    <w:rsid w:val="3EEEC718"/>
    <w:rsid w:val="3F7E27C5"/>
    <w:rsid w:val="3FD36064"/>
    <w:rsid w:val="40DCDD21"/>
    <w:rsid w:val="4175B754"/>
    <w:rsid w:val="41E71179"/>
    <w:rsid w:val="4311F264"/>
    <w:rsid w:val="45243662"/>
    <w:rsid w:val="456E2746"/>
    <w:rsid w:val="460D8C84"/>
    <w:rsid w:val="46F25864"/>
    <w:rsid w:val="477855AB"/>
    <w:rsid w:val="486DF68F"/>
    <w:rsid w:val="48940490"/>
    <w:rsid w:val="4917E216"/>
    <w:rsid w:val="4989216E"/>
    <w:rsid w:val="49BC46E6"/>
    <w:rsid w:val="4C233E74"/>
    <w:rsid w:val="4C48D361"/>
    <w:rsid w:val="4CC0C230"/>
    <w:rsid w:val="4E940D90"/>
    <w:rsid w:val="4FA0265A"/>
    <w:rsid w:val="4FDF3A95"/>
    <w:rsid w:val="5023AD12"/>
    <w:rsid w:val="50274945"/>
    <w:rsid w:val="5074E797"/>
    <w:rsid w:val="50BE6504"/>
    <w:rsid w:val="512A003F"/>
    <w:rsid w:val="51324AFB"/>
    <w:rsid w:val="517B0AF6"/>
    <w:rsid w:val="51C95B32"/>
    <w:rsid w:val="52106E7D"/>
    <w:rsid w:val="5280316E"/>
    <w:rsid w:val="53A7A6C3"/>
    <w:rsid w:val="55972A96"/>
    <w:rsid w:val="57F310D4"/>
    <w:rsid w:val="58353FC6"/>
    <w:rsid w:val="590B4D12"/>
    <w:rsid w:val="597E0824"/>
    <w:rsid w:val="59F70394"/>
    <w:rsid w:val="5AAE3B9C"/>
    <w:rsid w:val="5B295D96"/>
    <w:rsid w:val="5B5760B0"/>
    <w:rsid w:val="5B788B4C"/>
    <w:rsid w:val="5D3C852E"/>
    <w:rsid w:val="5EFA86BE"/>
    <w:rsid w:val="628F18FC"/>
    <w:rsid w:val="62993DC3"/>
    <w:rsid w:val="63365415"/>
    <w:rsid w:val="63F84288"/>
    <w:rsid w:val="66AFCFA2"/>
    <w:rsid w:val="6805A8FD"/>
    <w:rsid w:val="698EA219"/>
    <w:rsid w:val="6B23A496"/>
    <w:rsid w:val="6B31D7A2"/>
    <w:rsid w:val="6C2A7269"/>
    <w:rsid w:val="6D757224"/>
    <w:rsid w:val="6FB02273"/>
    <w:rsid w:val="707E9E70"/>
    <w:rsid w:val="734B1071"/>
    <w:rsid w:val="73B22ADA"/>
    <w:rsid w:val="73D29511"/>
    <w:rsid w:val="7584E3E7"/>
    <w:rsid w:val="75D948AC"/>
    <w:rsid w:val="7682B133"/>
    <w:rsid w:val="76FA7998"/>
    <w:rsid w:val="775867B1"/>
    <w:rsid w:val="78394C23"/>
    <w:rsid w:val="7EF3624C"/>
    <w:rsid w:val="7F75A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11D98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11D98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F714-9F04-400F-AC13-E12A8EF24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BAAD-54F3-4909-B1C4-909BC7B0D280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BBE72627-86A0-42E0-89AD-0E9AC23F0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2025-02-16T22:26:00Z</dcterms:created>
  <dcterms:modified xsi:type="dcterms:W3CDTF">2025-02-18T05:31:00Z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2025-02-16T22:27:33Z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ed825328-f77f-4417-bbe4-11d709a0d9f0</vt:lpwstr>
  </property>
  <property fmtid="{D5CDD505-2E9C-101B-9397-08002B2CF9AE}" pid="8" name="MSIP_Label_4f932d64-9ab1-4d9b-81d2-a3a8b82dd47d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ntentTypeId">
    <vt:lpwstr>0x010100B91115572CD2074A8DF493F1808623F4</vt:lpwstr>
  </property>
  <property fmtid="{D5CDD505-2E9C-101B-9397-08002B2CF9AE}" pid="12" name="_ColorH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ColorTag">
    <vt:lpwstr/>
  </property>
  <property fmtid="{D5CDD505-2E9C-101B-9397-08002B2CF9AE}" pid="17" name="xd_Signature">
    <vt:bool>false</vt:bool>
  </property>
  <property fmtid="{D5CDD505-2E9C-101B-9397-08002B2CF9AE}" pid="18" name="GUID">
    <vt:lpwstr>84c1eb09-515c-4724-8cb0-5930cff6a6fc</vt:lpwstr>
  </property>
  <property fmtid="{D5CDD505-2E9C-101B-9397-08002B2CF9AE}" pid="19" name="_Emoji">
    <vt:lpwstr/>
  </property>
  <property fmtid="{D5CDD505-2E9C-101B-9397-08002B2CF9AE}" pid="20" name="TriggerFlowInfo">
    <vt:lpwstr/>
  </property>
  <property fmtid="{D5CDD505-2E9C-101B-9397-08002B2CF9AE}" pid="21" name="Order">
    <vt:r8>86000600</vt:r8>
  </property>
</Properties>
</file>